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45B" w:rsidRDefault="005C545B" w:rsidP="005C545B">
      <w:pPr>
        <w:pStyle w:val="T1"/>
        <w:tabs>
          <w:tab w:val="right" w:leader="dot" w:pos="9061"/>
        </w:tabs>
        <w:rPr>
          <w:rFonts w:ascii="Segoe UI" w:hAnsi="Segoe UI" w:cs="Segoe UI"/>
          <w:bCs w:val="0"/>
          <w:caps w:val="0"/>
          <w:color w:val="5F497A"/>
          <w:sz w:val="28"/>
          <w:szCs w:val="28"/>
          <w:u w:val="single"/>
        </w:rPr>
      </w:pPr>
    </w:p>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854523" w:rsidP="005C545B">
      <w:r>
        <w:t xml:space="preserve"> </w:t>
      </w:r>
    </w:p>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Default="005C545B" w:rsidP="005D4107">
      <w:pPr>
        <w:pStyle w:val="T1"/>
        <w:tabs>
          <w:tab w:val="right" w:leader="dot" w:pos="9061"/>
        </w:tabs>
        <w:rPr>
          <w:rFonts w:ascii="Segoe UI" w:hAnsi="Segoe UI" w:cs="Segoe UI"/>
          <w:bCs w:val="0"/>
          <w:caps w:val="0"/>
          <w:color w:val="000000" w:themeColor="text1"/>
          <w:sz w:val="24"/>
          <w:szCs w:val="24"/>
        </w:rPr>
      </w:pPr>
    </w:p>
    <w:p w:rsidR="005C545B" w:rsidRPr="00A64855" w:rsidRDefault="005D4107"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GIDA ÇALIŞMALARI UYGULAMA VE ARAŞTIRMA MERKEZİ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w:t>
      </w:r>
      <w:r w:rsidR="00D42A4E">
        <w:rPr>
          <w:rFonts w:ascii="Segoe UI" w:hAnsi="Segoe UI" w:cs="Segoe UI"/>
          <w:bCs w:val="0"/>
          <w:caps w:val="0"/>
          <w:color w:val="000000" w:themeColor="text1"/>
          <w:sz w:val="52"/>
          <w:szCs w:val="52"/>
        </w:rPr>
        <w:t>3</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Pr="00A64855" w:rsidRDefault="005C545B" w:rsidP="005C545B">
      <w:pPr>
        <w:jc w:val="cente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935943"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 xml:space="preserve">OCAK </w:t>
      </w:r>
      <w:r w:rsidR="005C545B">
        <w:rPr>
          <w:rFonts w:ascii="Segoe UI" w:hAnsi="Segoe UI" w:cs="Segoe UI"/>
          <w:bCs w:val="0"/>
          <w:caps w:val="0"/>
          <w:color w:val="000000" w:themeColor="text1"/>
          <w:sz w:val="24"/>
          <w:szCs w:val="24"/>
        </w:rPr>
        <w:t>202</w:t>
      </w:r>
      <w:r w:rsidR="00D42A4E">
        <w:rPr>
          <w:rFonts w:ascii="Segoe UI" w:hAnsi="Segoe UI" w:cs="Segoe UI"/>
          <w:bCs w:val="0"/>
          <w:caps w:val="0"/>
          <w:color w:val="000000" w:themeColor="text1"/>
          <w:sz w:val="24"/>
          <w:szCs w:val="24"/>
        </w:rPr>
        <w:t>4</w:t>
      </w:r>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p w:rsidR="005C545B" w:rsidRDefault="005C545B" w:rsidP="005C545B"/>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Content>
        <w:p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5C545B" w:rsidRPr="00832122" w:rsidRDefault="005C545B" w:rsidP="005C545B">
          <w:pPr>
            <w:pStyle w:val="T1"/>
            <w:tabs>
              <w:tab w:val="right" w:leader="dot" w:pos="9629"/>
            </w:tabs>
            <w:rPr>
              <w:rFonts w:asciiTheme="minorHAnsi" w:eastAsiaTheme="minorEastAsia" w:hAnsiTheme="minorHAnsi" w:cstheme="minorBidi"/>
              <w:caps w:val="0"/>
              <w:noProof/>
              <w:sz w:val="24"/>
              <w:szCs w:val="24"/>
            </w:rPr>
          </w:pPr>
          <w:r>
            <w:fldChar w:fldCharType="begin"/>
          </w:r>
          <w:r>
            <w:instrText xml:space="preserve"> TOC \o "1-3" \h \z \u </w:instrText>
          </w:r>
          <w:r>
            <w:fldChar w:fldCharType="separate"/>
          </w:r>
          <w:hyperlink w:anchor="_Toc89675472" w:history="1">
            <w:r w:rsidRPr="00832122">
              <w:rPr>
                <w:rStyle w:val="Kpr"/>
                <w:noProof/>
                <w:sz w:val="24"/>
                <w:szCs w:val="24"/>
              </w:rPr>
              <w:t>BİRİM YÖNETİCİSİ SUNUŞU</w:t>
            </w:r>
            <w:r w:rsidRPr="00832122">
              <w:rPr>
                <w:noProof/>
                <w:webHidden/>
                <w:sz w:val="24"/>
                <w:szCs w:val="24"/>
              </w:rPr>
              <w:tab/>
            </w:r>
            <w:r w:rsidRPr="00832122">
              <w:rPr>
                <w:noProof/>
                <w:webHidden/>
                <w:sz w:val="24"/>
                <w:szCs w:val="24"/>
              </w:rPr>
              <w:fldChar w:fldCharType="begin"/>
            </w:r>
            <w:r w:rsidRPr="00832122">
              <w:rPr>
                <w:noProof/>
                <w:webHidden/>
                <w:sz w:val="24"/>
                <w:szCs w:val="24"/>
              </w:rPr>
              <w:instrText xml:space="preserve"> PAGEREF _Toc89675472 \h </w:instrText>
            </w:r>
            <w:r w:rsidRPr="00832122">
              <w:rPr>
                <w:noProof/>
                <w:webHidden/>
                <w:sz w:val="24"/>
                <w:szCs w:val="24"/>
              </w:rPr>
            </w:r>
            <w:r w:rsidRPr="00832122">
              <w:rPr>
                <w:noProof/>
                <w:webHidden/>
                <w:sz w:val="24"/>
                <w:szCs w:val="24"/>
              </w:rPr>
              <w:fldChar w:fldCharType="separate"/>
            </w:r>
            <w:r w:rsidR="00A67305">
              <w:rPr>
                <w:noProof/>
                <w:webHidden/>
                <w:sz w:val="24"/>
                <w:szCs w:val="24"/>
              </w:rPr>
              <w:t>3</w:t>
            </w:r>
            <w:r w:rsidRPr="00832122">
              <w:rPr>
                <w:noProof/>
                <w:webHidden/>
                <w:sz w:val="24"/>
                <w:szCs w:val="24"/>
              </w:rPr>
              <w:fldChar w:fldCharType="end"/>
            </w:r>
          </w:hyperlink>
        </w:p>
        <w:p w:rsidR="005C545B" w:rsidRPr="00832122" w:rsidRDefault="00C17BB1" w:rsidP="005C545B">
          <w:pPr>
            <w:pStyle w:val="T1"/>
            <w:tabs>
              <w:tab w:val="right" w:leader="dot" w:pos="9629"/>
            </w:tabs>
            <w:rPr>
              <w:rFonts w:asciiTheme="minorHAnsi" w:eastAsiaTheme="minorEastAsia" w:hAnsiTheme="minorHAnsi" w:cstheme="minorBidi"/>
              <w:caps w:val="0"/>
              <w:noProof/>
              <w:sz w:val="24"/>
              <w:szCs w:val="24"/>
            </w:rPr>
          </w:pPr>
          <w:hyperlink w:anchor="_Toc89675473" w:history="1">
            <w:r w:rsidR="005C545B" w:rsidRPr="00832122">
              <w:rPr>
                <w:rStyle w:val="Kpr"/>
                <w:noProof/>
                <w:sz w:val="24"/>
                <w:szCs w:val="24"/>
              </w:rPr>
              <w:t>I- GENEL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_Toc89675473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4</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74" w:history="1">
            <w:r w:rsidR="005C545B" w:rsidRPr="00832122">
              <w:rPr>
                <w:rStyle w:val="Kpr"/>
                <w:noProof/>
                <w:sz w:val="24"/>
                <w:szCs w:val="24"/>
              </w:rPr>
              <w:t>A. Misyon ve Vizyon</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_Toc89675474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4</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75" w:history="1">
            <w:r w:rsidR="005C545B" w:rsidRPr="00832122">
              <w:rPr>
                <w:rStyle w:val="Kpr"/>
                <w:noProof/>
                <w:sz w:val="24"/>
                <w:szCs w:val="24"/>
              </w:rPr>
              <w:t>B. Yetki, Görev ve Sorumluluklar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_Toc89675475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4</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76" w:history="1">
            <w:r w:rsidR="005C545B" w:rsidRPr="00832122">
              <w:rPr>
                <w:rStyle w:val="Kpr"/>
                <w:noProof/>
                <w:sz w:val="24"/>
                <w:szCs w:val="24"/>
              </w:rPr>
              <w:t>C. İdareye İlişkin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_Toc89675476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5</w:t>
            </w:r>
            <w:r w:rsidR="005C545B" w:rsidRPr="00832122">
              <w:rPr>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77" w:history="1">
            <w:r w:rsidR="005C545B" w:rsidRPr="00832122">
              <w:rPr>
                <w:rStyle w:val="Kpr"/>
                <w:i w:val="0"/>
                <w:iCs w:val="0"/>
                <w:noProof/>
                <w:sz w:val="24"/>
                <w:szCs w:val="24"/>
              </w:rPr>
              <w:t>1-Fiziksel Yapı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_Toc89675477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8</w:t>
            </w:r>
            <w:r w:rsidR="005C545B" w:rsidRPr="00832122">
              <w:rPr>
                <w:i w:val="0"/>
                <w:iCs w:val="0"/>
                <w:noProof/>
                <w:webHidden/>
                <w:sz w:val="24"/>
                <w:szCs w:val="24"/>
              </w:rPr>
              <w:fldChar w:fldCharType="end"/>
            </w:r>
          </w:hyperlink>
        </w:p>
        <w:p w:rsidR="005C545B" w:rsidRPr="00832122" w:rsidRDefault="00C17BB1" w:rsidP="005C545B">
          <w:pPr>
            <w:pStyle w:val="T3"/>
            <w:tabs>
              <w:tab w:val="left" w:pos="800"/>
              <w:tab w:val="right" w:leader="dot" w:pos="9629"/>
            </w:tabs>
            <w:rPr>
              <w:rFonts w:asciiTheme="minorHAnsi" w:eastAsiaTheme="minorEastAsia" w:hAnsiTheme="minorHAnsi" w:cstheme="minorBidi"/>
              <w:i w:val="0"/>
              <w:iCs w:val="0"/>
              <w:noProof/>
              <w:sz w:val="24"/>
              <w:szCs w:val="24"/>
            </w:rPr>
          </w:pPr>
          <w:hyperlink w:anchor="_Toc89675478" w:history="1">
            <w:r w:rsidR="005C545B" w:rsidRPr="00832122">
              <w:rPr>
                <w:rStyle w:val="Kpr"/>
                <w:i w:val="0"/>
                <w:iCs w:val="0"/>
                <w:noProof/>
                <w:sz w:val="24"/>
                <w:szCs w:val="24"/>
              </w:rPr>
              <w:t>2.Teşkilat 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_Toc89675478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10</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79" w:history="1">
            <w:r w:rsidR="005C545B" w:rsidRPr="00832122">
              <w:rPr>
                <w:rStyle w:val="Kpr"/>
                <w:i w:val="0"/>
                <w:iCs w:val="0"/>
                <w:noProof/>
                <w:sz w:val="24"/>
                <w:szCs w:val="24"/>
              </w:rPr>
              <w:t>3.Teknoloji ve Bilişim Altyapısı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_Toc89675479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10</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80" w:history="1">
            <w:r w:rsidR="005C545B" w:rsidRPr="00832122">
              <w:rPr>
                <w:rStyle w:val="Kpr"/>
                <w:i w:val="0"/>
                <w:iCs w:val="0"/>
                <w:noProof/>
                <w:sz w:val="24"/>
                <w:szCs w:val="24"/>
              </w:rPr>
              <w:t>4.İnsan Kaynakları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23</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81" w:history="1">
            <w:r w:rsidR="005C545B" w:rsidRPr="00832122">
              <w:rPr>
                <w:rStyle w:val="Kpr"/>
                <w:i w:val="0"/>
                <w:iCs w:val="0"/>
                <w:noProof/>
                <w:sz w:val="24"/>
                <w:szCs w:val="24"/>
              </w:rPr>
              <w:t>5.Sunulan Hizmetler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25</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82" w:history="1">
            <w:r w:rsidR="005C545B" w:rsidRPr="00832122">
              <w:rPr>
                <w:rStyle w:val="Kpr"/>
                <w:i w:val="0"/>
                <w:iCs w:val="0"/>
                <w:noProof/>
                <w:sz w:val="24"/>
                <w:szCs w:val="24"/>
              </w:rPr>
              <w:t>6- Yönetim ve İç Kontrol Sistemi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32</w:t>
            </w:r>
            <w:r w:rsidR="005C545B" w:rsidRPr="00832122">
              <w:rPr>
                <w:i w:val="0"/>
                <w:iCs w:val="0"/>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83" w:history="1">
            <w:r w:rsidR="005C545B" w:rsidRPr="00832122">
              <w:rPr>
                <w:rStyle w:val="Kpr"/>
                <w:noProof/>
                <w:sz w:val="24"/>
                <w:szCs w:val="24"/>
              </w:rPr>
              <w:t>D)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_Toc89675483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32</w:t>
            </w:r>
            <w:r w:rsidR="005C545B" w:rsidRPr="00832122">
              <w:rPr>
                <w:noProof/>
                <w:webHidden/>
                <w:sz w:val="24"/>
                <w:szCs w:val="24"/>
              </w:rPr>
              <w:fldChar w:fldCharType="end"/>
            </w:r>
          </w:hyperlink>
        </w:p>
        <w:p w:rsidR="005C545B" w:rsidRPr="00832122" w:rsidRDefault="00C17BB1" w:rsidP="005C545B">
          <w:pPr>
            <w:pStyle w:val="T1"/>
            <w:tabs>
              <w:tab w:val="right" w:leader="dot" w:pos="9629"/>
            </w:tabs>
            <w:rPr>
              <w:rFonts w:asciiTheme="minorHAnsi" w:eastAsiaTheme="minorEastAsia" w:hAnsiTheme="minorHAnsi" w:cstheme="minorBidi"/>
              <w:caps w:val="0"/>
              <w:noProof/>
              <w:sz w:val="24"/>
              <w:szCs w:val="24"/>
            </w:rPr>
          </w:pPr>
          <w:hyperlink w:anchor="_Toc89675484" w:history="1">
            <w:r w:rsidR="005C545B" w:rsidRPr="00832122">
              <w:rPr>
                <w:rStyle w:val="Kpr"/>
                <w:noProof/>
                <w:sz w:val="24"/>
                <w:szCs w:val="24"/>
              </w:rPr>
              <w:t>II-AMAÇ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_Toc89675484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32</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85" w:history="1">
            <w:r w:rsidR="005C545B" w:rsidRPr="00832122">
              <w:rPr>
                <w:rStyle w:val="Kpr"/>
                <w:noProof/>
                <w:sz w:val="24"/>
                <w:szCs w:val="24"/>
              </w:rPr>
              <w:t>A) Temel Politikalar ve Öncelikler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_Toc89675485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34</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86" w:history="1">
            <w:r w:rsidR="005C545B" w:rsidRPr="00832122">
              <w:rPr>
                <w:rStyle w:val="Kpr"/>
                <w:noProof/>
                <w:sz w:val="24"/>
                <w:szCs w:val="24"/>
              </w:rPr>
              <w:t>B) İdarenin Stratejik Planında Yer Alan 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_Toc89675486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34</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87" w:history="1">
            <w:r w:rsidR="005C545B" w:rsidRPr="00832122">
              <w:rPr>
                <w:rStyle w:val="Kpr"/>
                <w:noProof/>
                <w:sz w:val="24"/>
                <w:szCs w:val="24"/>
              </w:rPr>
              <w:t>C)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_Toc89675487 \h </w:instrText>
            </w:r>
            <w:r w:rsidR="005C545B" w:rsidRPr="00832122">
              <w:rPr>
                <w:noProof/>
                <w:webHidden/>
                <w:sz w:val="24"/>
                <w:szCs w:val="24"/>
              </w:rPr>
            </w:r>
            <w:r w:rsidR="005C545B" w:rsidRPr="00832122">
              <w:rPr>
                <w:noProof/>
                <w:webHidden/>
                <w:sz w:val="24"/>
                <w:szCs w:val="24"/>
              </w:rPr>
              <w:fldChar w:fldCharType="separate"/>
            </w:r>
            <w:r w:rsidR="00A67305">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C17BB1" w:rsidP="005C545B">
          <w:pPr>
            <w:pStyle w:val="T1"/>
            <w:tabs>
              <w:tab w:val="right" w:leader="dot" w:pos="9629"/>
            </w:tabs>
            <w:rPr>
              <w:rFonts w:asciiTheme="minorHAnsi" w:eastAsiaTheme="minorEastAsia" w:hAnsiTheme="minorHAnsi" w:cstheme="minorBidi"/>
              <w:caps w:val="0"/>
              <w:noProof/>
              <w:sz w:val="24"/>
              <w:szCs w:val="24"/>
            </w:rPr>
          </w:pPr>
          <w:hyperlink w:anchor="_Toc89675488" w:history="1">
            <w:r w:rsidR="005C545B" w:rsidRPr="00832122">
              <w:rPr>
                <w:rStyle w:val="Kpr"/>
                <w:noProof/>
                <w:sz w:val="24"/>
                <w:szCs w:val="24"/>
              </w:rPr>
              <w:t>III-FAALİYETLERE İLİŞKİN BİLGİ VE DEĞERLENDİRMELER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_Toc89675488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35</w:t>
            </w:r>
            <w:r w:rsidR="005C545B" w:rsidRPr="00832122">
              <w:rPr>
                <w:noProof/>
                <w:webHidden/>
                <w:sz w:val="24"/>
                <w:szCs w:val="24"/>
              </w:rPr>
              <w:fldChar w:fldCharType="end"/>
            </w:r>
          </w:hyperlink>
        </w:p>
        <w:p w:rsidR="005C545B" w:rsidRPr="00832122" w:rsidRDefault="00C17BB1" w:rsidP="005C545B">
          <w:pPr>
            <w:pStyle w:val="T2"/>
            <w:tabs>
              <w:tab w:val="left" w:pos="800"/>
              <w:tab w:val="right" w:leader="dot" w:pos="9629"/>
            </w:tabs>
            <w:rPr>
              <w:rFonts w:asciiTheme="minorHAnsi" w:eastAsiaTheme="minorEastAsia" w:hAnsiTheme="minorHAnsi" w:cstheme="minorBidi"/>
              <w:smallCaps w:val="0"/>
              <w:noProof/>
              <w:sz w:val="24"/>
              <w:szCs w:val="24"/>
            </w:rPr>
          </w:pPr>
          <w:hyperlink w:anchor="_Toc89675489" w:history="1">
            <w:r w:rsidR="005C545B" w:rsidRPr="00832122">
              <w:rPr>
                <w:rStyle w:val="Kpr"/>
                <w:noProof/>
                <w:sz w:val="24"/>
                <w:szCs w:val="24"/>
              </w:rPr>
              <w:t>A.MALİ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_Toc89675489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35</w:t>
            </w:r>
            <w:r w:rsidR="005C545B" w:rsidRPr="00832122">
              <w:rPr>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90" w:history="1">
            <w:r w:rsidR="005C545B" w:rsidRPr="00832122">
              <w:rPr>
                <w:rStyle w:val="Kpr"/>
                <w:i w:val="0"/>
                <w:iCs w:val="0"/>
                <w:noProof/>
                <w:sz w:val="24"/>
                <w:szCs w:val="24"/>
              </w:rPr>
              <w:t>1.Bütçe Uygulama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35</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91" w:history="1">
            <w:r w:rsidR="005C545B" w:rsidRPr="00832122">
              <w:rPr>
                <w:rStyle w:val="Kpr"/>
                <w:i w:val="0"/>
                <w:iCs w:val="0"/>
                <w:noProof/>
                <w:sz w:val="24"/>
                <w:szCs w:val="24"/>
              </w:rPr>
              <w:t>2- Mali Denetim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b/>
                <w:bCs/>
                <w:i w:val="0"/>
                <w:iCs w:val="0"/>
                <w:noProof/>
                <w:webHidden/>
                <w:sz w:val="24"/>
                <w:szCs w:val="24"/>
              </w:rPr>
              <w:t>Hata! Yer işareti tanımlanmamış.</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92" w:history="1">
            <w:r w:rsidR="005C545B" w:rsidRPr="00832122">
              <w:rPr>
                <w:rStyle w:val="Kpr"/>
                <w:i w:val="0"/>
                <w:iCs w:val="0"/>
                <w:noProof/>
                <w:sz w:val="24"/>
                <w:szCs w:val="24"/>
              </w:rPr>
              <w:t>3- Diğer Hususlar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36</w:t>
            </w:r>
            <w:r w:rsidR="005C545B" w:rsidRPr="00832122">
              <w:rPr>
                <w:i w:val="0"/>
                <w:iCs w:val="0"/>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93" w:history="1">
            <w:r w:rsidR="005C545B" w:rsidRPr="00832122">
              <w:rPr>
                <w:rStyle w:val="Kpr"/>
                <w:noProof/>
                <w:sz w:val="24"/>
                <w:szCs w:val="24"/>
              </w:rPr>
              <w:t>B- PERFORMANS BİLGİLERİ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_Toc89675493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37</w:t>
            </w:r>
            <w:r w:rsidR="005C545B" w:rsidRPr="00832122">
              <w:rPr>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94" w:history="1">
            <w:r w:rsidR="005C545B" w:rsidRPr="00832122">
              <w:rPr>
                <w:rStyle w:val="Kpr"/>
                <w:i w:val="0"/>
                <w:iCs w:val="0"/>
                <w:noProof/>
                <w:sz w:val="24"/>
                <w:szCs w:val="24"/>
              </w:rPr>
              <w:t>1.Faaliyet Bilgileri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_Toc89675494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i w:val="0"/>
                <w:iCs w:val="0"/>
                <w:noProof/>
                <w:webHidden/>
                <w:sz w:val="24"/>
                <w:szCs w:val="24"/>
              </w:rPr>
              <w:t>37</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95" w:history="1">
            <w:r w:rsidR="005C545B" w:rsidRPr="00832122">
              <w:rPr>
                <w:rStyle w:val="Kpr"/>
                <w:i w:val="0"/>
                <w:iCs w:val="0"/>
                <w:noProof/>
                <w:sz w:val="24"/>
                <w:szCs w:val="24"/>
              </w:rPr>
              <w:t>2.Stratejik Plan Değerlendirme Tabloları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_Toc89675495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b/>
                <w:bCs/>
                <w:i w:val="0"/>
                <w:iCs w:val="0"/>
                <w:noProof/>
                <w:webHidden/>
                <w:sz w:val="24"/>
                <w:szCs w:val="24"/>
              </w:rPr>
              <w:t>Hata! Yer işareti tanımlanmamış.</w:t>
            </w:r>
            <w:r w:rsidR="005C545B" w:rsidRPr="00832122">
              <w:rPr>
                <w:i w:val="0"/>
                <w:iCs w:val="0"/>
                <w:noProof/>
                <w:webHidden/>
                <w:sz w:val="24"/>
                <w:szCs w:val="24"/>
              </w:rPr>
              <w:fldChar w:fldCharType="end"/>
            </w:r>
          </w:hyperlink>
        </w:p>
        <w:p w:rsidR="005C545B" w:rsidRPr="00832122" w:rsidRDefault="00C17BB1" w:rsidP="005C545B">
          <w:pPr>
            <w:pStyle w:val="T3"/>
            <w:tabs>
              <w:tab w:val="right" w:leader="dot" w:pos="9629"/>
            </w:tabs>
            <w:rPr>
              <w:rFonts w:asciiTheme="minorHAnsi" w:eastAsiaTheme="minorEastAsia" w:hAnsiTheme="minorHAnsi" w:cstheme="minorBidi"/>
              <w:i w:val="0"/>
              <w:iCs w:val="0"/>
              <w:noProof/>
              <w:sz w:val="24"/>
              <w:szCs w:val="24"/>
            </w:rPr>
          </w:pPr>
          <w:hyperlink w:anchor="_Toc89675496" w:history="1">
            <w:r w:rsidR="005C545B" w:rsidRPr="00832122">
              <w:rPr>
                <w:rStyle w:val="Kpr"/>
                <w:i w:val="0"/>
                <w:iCs w:val="0"/>
                <w:noProof/>
                <w:sz w:val="24"/>
                <w:szCs w:val="24"/>
              </w:rPr>
              <w:t>3. Performans Bilgi Sisteminin Değerlendirilmesi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_Toc89675496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A67305">
              <w:rPr>
                <w:b/>
                <w:bCs/>
                <w:i w:val="0"/>
                <w:iCs w:val="0"/>
                <w:noProof/>
                <w:webHidden/>
                <w:sz w:val="24"/>
                <w:szCs w:val="24"/>
              </w:rPr>
              <w:t>Hata! Yer işareti tanımlanmamış.</w:t>
            </w:r>
            <w:r w:rsidR="005C545B" w:rsidRPr="00832122">
              <w:rPr>
                <w:i w:val="0"/>
                <w:iCs w:val="0"/>
                <w:noProof/>
                <w:webHidden/>
                <w:sz w:val="24"/>
                <w:szCs w:val="24"/>
              </w:rPr>
              <w:fldChar w:fldCharType="end"/>
            </w:r>
          </w:hyperlink>
        </w:p>
        <w:p w:rsidR="005C545B" w:rsidRPr="00832122" w:rsidRDefault="00C17BB1" w:rsidP="005C545B">
          <w:pPr>
            <w:pStyle w:val="T1"/>
            <w:tabs>
              <w:tab w:val="right" w:leader="dot" w:pos="9629"/>
            </w:tabs>
            <w:rPr>
              <w:rFonts w:asciiTheme="minorHAnsi" w:eastAsiaTheme="minorEastAsia" w:hAnsiTheme="minorHAnsi" w:cstheme="minorBidi"/>
              <w:caps w:val="0"/>
              <w:noProof/>
              <w:sz w:val="24"/>
              <w:szCs w:val="24"/>
            </w:rPr>
          </w:pPr>
          <w:hyperlink w:anchor="_Toc89675497" w:history="1">
            <w:r w:rsidR="005C545B" w:rsidRPr="00832122">
              <w:rPr>
                <w:rStyle w:val="Kpr"/>
                <w:noProof/>
                <w:sz w:val="24"/>
                <w:szCs w:val="24"/>
              </w:rPr>
              <w:t>IV- KURUMSAL KABİLİYET ve KAPASİTENİN DEĞERLENDİRİLMESİ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_Toc89675497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38</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98" w:history="1">
            <w:r w:rsidR="005C545B" w:rsidRPr="00832122">
              <w:rPr>
                <w:rStyle w:val="Kpr"/>
                <w:noProof/>
                <w:sz w:val="24"/>
                <w:szCs w:val="24"/>
              </w:rPr>
              <w:t>A- Üstünlükler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_Toc89675498 \h </w:instrText>
            </w:r>
            <w:r w:rsidR="005C545B" w:rsidRPr="00832122">
              <w:rPr>
                <w:noProof/>
                <w:webHidden/>
                <w:sz w:val="24"/>
                <w:szCs w:val="24"/>
              </w:rPr>
            </w:r>
            <w:r w:rsidR="005C545B" w:rsidRPr="00832122">
              <w:rPr>
                <w:noProof/>
                <w:webHidden/>
                <w:sz w:val="24"/>
                <w:szCs w:val="24"/>
              </w:rPr>
              <w:fldChar w:fldCharType="separate"/>
            </w:r>
            <w:r w:rsidR="00A67305">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499" w:history="1">
            <w:r w:rsidR="005C545B" w:rsidRPr="00832122">
              <w:rPr>
                <w:rStyle w:val="Kpr"/>
                <w:noProof/>
                <w:sz w:val="24"/>
                <w:szCs w:val="24"/>
              </w:rPr>
              <w:t>B- Zayıflıklar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_Toc89675499 \h </w:instrText>
            </w:r>
            <w:r w:rsidR="005C545B" w:rsidRPr="00832122">
              <w:rPr>
                <w:noProof/>
                <w:webHidden/>
                <w:sz w:val="24"/>
                <w:szCs w:val="24"/>
              </w:rPr>
            </w:r>
            <w:r w:rsidR="005C545B" w:rsidRPr="00832122">
              <w:rPr>
                <w:noProof/>
                <w:webHidden/>
                <w:sz w:val="24"/>
                <w:szCs w:val="24"/>
              </w:rPr>
              <w:fldChar w:fldCharType="separate"/>
            </w:r>
            <w:r w:rsidR="00A67305">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C17BB1" w:rsidP="005C545B">
          <w:pPr>
            <w:pStyle w:val="T2"/>
            <w:tabs>
              <w:tab w:val="right" w:leader="dot" w:pos="9629"/>
            </w:tabs>
            <w:rPr>
              <w:rFonts w:asciiTheme="minorHAnsi" w:eastAsiaTheme="minorEastAsia" w:hAnsiTheme="minorHAnsi" w:cstheme="minorBidi"/>
              <w:smallCaps w:val="0"/>
              <w:noProof/>
              <w:sz w:val="24"/>
              <w:szCs w:val="24"/>
            </w:rPr>
          </w:pPr>
          <w:hyperlink w:anchor="_Toc89675500" w:history="1">
            <w:r w:rsidR="005C545B" w:rsidRPr="00832122">
              <w:rPr>
                <w:rStyle w:val="Kpr"/>
                <w:noProof/>
                <w:sz w:val="24"/>
                <w:szCs w:val="24"/>
              </w:rPr>
              <w:t>C- Değerlendirme</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_Toc89675500 \h </w:instrText>
            </w:r>
            <w:r w:rsidR="005C545B" w:rsidRPr="00832122">
              <w:rPr>
                <w:noProof/>
                <w:webHidden/>
                <w:sz w:val="24"/>
                <w:szCs w:val="24"/>
              </w:rPr>
            </w:r>
            <w:r w:rsidR="005C545B" w:rsidRPr="00832122">
              <w:rPr>
                <w:noProof/>
                <w:webHidden/>
                <w:sz w:val="24"/>
                <w:szCs w:val="24"/>
              </w:rPr>
              <w:fldChar w:fldCharType="separate"/>
            </w:r>
            <w:r w:rsidR="00A67305">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C17BB1" w:rsidP="005C545B">
          <w:pPr>
            <w:pStyle w:val="T1"/>
            <w:tabs>
              <w:tab w:val="right" w:leader="dot" w:pos="9629"/>
            </w:tabs>
            <w:rPr>
              <w:rFonts w:asciiTheme="minorHAnsi" w:eastAsiaTheme="minorEastAsia" w:hAnsiTheme="minorHAnsi" w:cstheme="minorBidi"/>
              <w:b w:val="0"/>
              <w:bCs w:val="0"/>
              <w:caps w:val="0"/>
              <w:noProof/>
              <w:sz w:val="24"/>
              <w:szCs w:val="24"/>
            </w:rPr>
          </w:pPr>
          <w:hyperlink w:anchor="_Toc89675501" w:history="1">
            <w:r w:rsidR="005C545B" w:rsidRPr="00832122">
              <w:rPr>
                <w:rStyle w:val="Kpr"/>
                <w:noProof/>
                <w:sz w:val="24"/>
                <w:szCs w:val="24"/>
              </w:rPr>
              <w:t>V- ÖNERİ VE TEDBİRLER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_Toc89675501 \h </w:instrText>
            </w:r>
            <w:r w:rsidR="005C545B" w:rsidRPr="00832122">
              <w:rPr>
                <w:noProof/>
                <w:webHidden/>
                <w:sz w:val="24"/>
                <w:szCs w:val="24"/>
              </w:rPr>
            </w:r>
            <w:r w:rsidR="005C545B" w:rsidRPr="00832122">
              <w:rPr>
                <w:noProof/>
                <w:webHidden/>
                <w:sz w:val="24"/>
                <w:szCs w:val="24"/>
              </w:rPr>
              <w:fldChar w:fldCharType="separate"/>
            </w:r>
            <w:r w:rsidR="00A67305">
              <w:rPr>
                <w:noProof/>
                <w:webHidden/>
                <w:sz w:val="24"/>
                <w:szCs w:val="24"/>
              </w:rPr>
              <w:t>38</w:t>
            </w:r>
            <w:r w:rsidR="005C545B" w:rsidRPr="00832122">
              <w:rPr>
                <w:noProof/>
                <w:webHidden/>
                <w:sz w:val="24"/>
                <w:szCs w:val="24"/>
              </w:rPr>
              <w:fldChar w:fldCharType="end"/>
            </w:r>
          </w:hyperlink>
        </w:p>
        <w:p w:rsidR="005C545B" w:rsidRDefault="005C545B" w:rsidP="005C545B">
          <w:r>
            <w:rPr>
              <w:b/>
              <w:bCs/>
            </w:rPr>
            <w:fldChar w:fldCharType="end"/>
          </w:r>
        </w:p>
      </w:sdtContent>
    </w:sdt>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E10E90" w:rsidRDefault="00E10E90" w:rsidP="005C545B"/>
    <w:p w:rsidR="00E10E90" w:rsidRDefault="00E10E90" w:rsidP="005C545B"/>
    <w:p w:rsidR="005C545B" w:rsidRDefault="005C545B" w:rsidP="005C545B"/>
    <w:p w:rsidR="005C545B" w:rsidRPr="00845343" w:rsidRDefault="005C545B" w:rsidP="005C545B">
      <w:pPr>
        <w:pStyle w:val="Balk1"/>
        <w:jc w:val="left"/>
        <w:rPr>
          <w:b/>
          <w:bCs/>
        </w:rPr>
      </w:pPr>
      <w:bookmarkStart w:id="0" w:name="_Toc89675472"/>
      <w:r w:rsidRPr="00845343">
        <w:rPr>
          <w:b/>
          <w:bCs/>
        </w:rPr>
        <w:lastRenderedPageBreak/>
        <w:t>BİRİM YÖNETİCİSİ SUNUŞU</w:t>
      </w:r>
      <w:bookmarkEnd w:id="0"/>
    </w:p>
    <w:p w:rsidR="005C545B" w:rsidRDefault="005C545B" w:rsidP="005C545B"/>
    <w:p w:rsidR="005C545B" w:rsidRDefault="005C545B" w:rsidP="005C545B"/>
    <w:p w:rsidR="005C545B" w:rsidRPr="00D95003" w:rsidRDefault="005C545B" w:rsidP="005C545B">
      <w:pPr>
        <w:rPr>
          <w:sz w:val="24"/>
          <w:szCs w:val="24"/>
        </w:rPr>
      </w:pPr>
    </w:p>
    <w:p w:rsidR="005D4107" w:rsidRPr="00F70D0D" w:rsidRDefault="005D4107" w:rsidP="005D4107"/>
    <w:p w:rsidR="00A67305" w:rsidRDefault="005D4107" w:rsidP="005D4107">
      <w:pPr>
        <w:spacing w:line="360" w:lineRule="auto"/>
        <w:jc w:val="both"/>
        <w:rPr>
          <w:bCs/>
          <w:iCs/>
          <w:sz w:val="24"/>
          <w:szCs w:val="24"/>
        </w:rPr>
      </w:pPr>
      <w:r w:rsidRPr="005C4BFC">
        <w:rPr>
          <w:iCs/>
          <w:color w:val="000000" w:themeColor="text1"/>
          <w:sz w:val="24"/>
          <w:szCs w:val="24"/>
        </w:rPr>
        <w:t xml:space="preserve">10 Mart 2020 tarihli ve 30845 sayılı Resmi </w:t>
      </w:r>
      <w:proofErr w:type="spellStart"/>
      <w:r w:rsidRPr="005C4BFC">
        <w:rPr>
          <w:iCs/>
          <w:color w:val="000000" w:themeColor="text1"/>
          <w:sz w:val="24"/>
          <w:szCs w:val="24"/>
        </w:rPr>
        <w:t>Gazete’de</w:t>
      </w:r>
      <w:proofErr w:type="spellEnd"/>
      <w:r w:rsidRPr="005C4BFC">
        <w:rPr>
          <w:iCs/>
          <w:color w:val="000000" w:themeColor="text1"/>
          <w:sz w:val="24"/>
          <w:szCs w:val="24"/>
        </w:rPr>
        <w:t xml:space="preserve"> yayımlanarak Kayseri Üniversitesi Gıda Çalışmaları Uygulama ve Araştırma </w:t>
      </w:r>
      <w:r>
        <w:rPr>
          <w:iCs/>
          <w:color w:val="000000" w:themeColor="text1"/>
          <w:sz w:val="24"/>
          <w:szCs w:val="24"/>
        </w:rPr>
        <w:t>M</w:t>
      </w:r>
      <w:r w:rsidRPr="005C4BFC">
        <w:rPr>
          <w:iCs/>
          <w:color w:val="000000" w:themeColor="text1"/>
          <w:sz w:val="24"/>
          <w:szCs w:val="24"/>
        </w:rPr>
        <w:t>erkezi</w:t>
      </w:r>
      <w:r w:rsidR="00A67305">
        <w:rPr>
          <w:iCs/>
          <w:color w:val="000000" w:themeColor="text1"/>
          <w:sz w:val="24"/>
          <w:szCs w:val="24"/>
        </w:rPr>
        <w:t xml:space="preserve"> kurulmuştur</w:t>
      </w:r>
      <w:r w:rsidRPr="005C4BFC">
        <w:rPr>
          <w:bCs/>
          <w:iCs/>
          <w:sz w:val="24"/>
          <w:szCs w:val="24"/>
        </w:rPr>
        <w:t>. Merkezimiz</w:t>
      </w:r>
      <w:r w:rsidR="00A67305">
        <w:rPr>
          <w:bCs/>
          <w:iCs/>
          <w:sz w:val="24"/>
          <w:szCs w:val="24"/>
        </w:rPr>
        <w:t xml:space="preserve"> 15 Şubat 2021 tarihinden itibaren de </w:t>
      </w:r>
      <w:proofErr w:type="spellStart"/>
      <w:r w:rsidRPr="00B1768E">
        <w:rPr>
          <w:bCs/>
          <w:iCs/>
          <w:sz w:val="24"/>
          <w:szCs w:val="24"/>
        </w:rPr>
        <w:t>Kayseri'li</w:t>
      </w:r>
      <w:proofErr w:type="spellEnd"/>
      <w:r w:rsidRPr="00B1768E">
        <w:rPr>
          <w:bCs/>
          <w:iCs/>
          <w:sz w:val="24"/>
          <w:szCs w:val="24"/>
        </w:rPr>
        <w:t xml:space="preserve"> hayırsever iş adamları Mustafa, Mehmet ve Hasan Çı</w:t>
      </w:r>
      <w:r w:rsidR="00A67305">
        <w:rPr>
          <w:bCs/>
          <w:iCs/>
          <w:sz w:val="24"/>
          <w:szCs w:val="24"/>
        </w:rPr>
        <w:t>krıkçıoğlu kardeşlerin yaptırdıkları yeni binasında faaliyetlerine devam etmektedir.</w:t>
      </w:r>
    </w:p>
    <w:p w:rsidR="00A67305" w:rsidRDefault="00A67305" w:rsidP="005D4107">
      <w:pPr>
        <w:spacing w:line="360" w:lineRule="auto"/>
        <w:jc w:val="both"/>
        <w:rPr>
          <w:bCs/>
          <w:iCs/>
          <w:sz w:val="24"/>
          <w:szCs w:val="24"/>
        </w:rPr>
      </w:pPr>
      <w:r>
        <w:rPr>
          <w:bCs/>
          <w:iCs/>
          <w:sz w:val="24"/>
          <w:szCs w:val="24"/>
        </w:rPr>
        <w:t xml:space="preserve">Merkezimizde başta süt ürünleri olmak üzere çeşitli gıda ürünlerinin mevzuata uygun şekilde doğal, katkısız ve </w:t>
      </w:r>
      <w:proofErr w:type="gramStart"/>
      <w:r>
        <w:rPr>
          <w:bCs/>
          <w:iCs/>
          <w:sz w:val="24"/>
          <w:szCs w:val="24"/>
        </w:rPr>
        <w:t>hijyenik</w:t>
      </w:r>
      <w:proofErr w:type="gramEnd"/>
      <w:r>
        <w:rPr>
          <w:bCs/>
          <w:iCs/>
          <w:sz w:val="24"/>
          <w:szCs w:val="24"/>
        </w:rPr>
        <w:t xml:space="preserve"> koşullarda üretimi gerçekleştirilmektedir. Yürütülen bu üretim faaliyetleri Safiye Çıkrıkçıoğlu MYO Gıda Teknolojisi öğrencileri için uygulama olanakları sağlanmakta, aynı zamanda elde edilen ürünler Merkezimiz satış ofislerinde tüketicilere sunulmaktadır. </w:t>
      </w:r>
    </w:p>
    <w:p w:rsidR="00A67305" w:rsidRDefault="00A67305" w:rsidP="005D4107">
      <w:pPr>
        <w:spacing w:line="360" w:lineRule="auto"/>
        <w:jc w:val="both"/>
        <w:rPr>
          <w:bCs/>
          <w:iCs/>
          <w:sz w:val="24"/>
          <w:szCs w:val="24"/>
        </w:rPr>
      </w:pPr>
      <w:r>
        <w:rPr>
          <w:bCs/>
          <w:iCs/>
          <w:sz w:val="24"/>
          <w:szCs w:val="24"/>
        </w:rPr>
        <w:t>Merkezimiz bünyesinde yer alan Gıda Araştırma Laboratuvarında öğrencilerimiz hammaddeden son ürüne kadar gıda kalite kontrol analizlerini öğrenmekte ve uygulayabilmektedir. Laboratuvarımız aynı zamanda lisansüstü eğitim ve bilimsel araştırmaların yürütülmesinde Üniversitemize katkı sağlamaktadır. Amacımız çeşitli Ar-Ge çalışmalarıyla ürün çeşitliliğimizi artırmak ve gerek üretim faaliyetleri gerekse de çeşitli eğitim-seminer-konferans gibi etkinliklerle üniversite sanayi işbirliğine katkıda bulunmaktır.</w:t>
      </w:r>
    </w:p>
    <w:p w:rsidR="005D4107" w:rsidRDefault="005D4107" w:rsidP="005D4107">
      <w:pPr>
        <w:spacing w:line="360" w:lineRule="auto"/>
        <w:jc w:val="both"/>
        <w:rPr>
          <w:iCs/>
          <w:color w:val="000000" w:themeColor="text1"/>
          <w:sz w:val="24"/>
          <w:szCs w:val="24"/>
        </w:rPr>
      </w:pPr>
      <w:r>
        <w:rPr>
          <w:bCs/>
          <w:iCs/>
          <w:sz w:val="24"/>
          <w:szCs w:val="24"/>
        </w:rPr>
        <w:t xml:space="preserve"> </w:t>
      </w:r>
    </w:p>
    <w:p w:rsidR="005D4107" w:rsidRDefault="005D4107" w:rsidP="005D4107">
      <w:pPr>
        <w:spacing w:line="360" w:lineRule="auto"/>
        <w:jc w:val="both"/>
        <w:rPr>
          <w:iCs/>
          <w:color w:val="000000" w:themeColor="text1"/>
          <w:sz w:val="24"/>
          <w:szCs w:val="24"/>
        </w:rPr>
      </w:pPr>
    </w:p>
    <w:p w:rsidR="005D4107" w:rsidRDefault="005D4107" w:rsidP="005D4107">
      <w:pPr>
        <w:spacing w:line="360" w:lineRule="auto"/>
        <w:jc w:val="both"/>
        <w:rPr>
          <w:iCs/>
          <w:color w:val="000000" w:themeColor="text1"/>
          <w:sz w:val="24"/>
          <w:szCs w:val="24"/>
        </w:rPr>
      </w:pPr>
    </w:p>
    <w:p w:rsidR="005D4107" w:rsidRPr="0048649A" w:rsidRDefault="005D4107" w:rsidP="005D4107">
      <w:pPr>
        <w:spacing w:line="360" w:lineRule="auto"/>
        <w:jc w:val="both"/>
        <w:rPr>
          <w:iCs/>
          <w:color w:val="000000" w:themeColor="text1"/>
          <w:sz w:val="24"/>
          <w:szCs w:val="24"/>
        </w:rPr>
      </w:pPr>
      <w:r>
        <w:rPr>
          <w:iCs/>
          <w:color w:val="000000" w:themeColor="text1"/>
          <w:sz w:val="24"/>
          <w:szCs w:val="24"/>
        </w:rPr>
        <w:t xml:space="preserve">                                                                                                </w:t>
      </w:r>
    </w:p>
    <w:p w:rsidR="005D4107" w:rsidRPr="00AF7F86" w:rsidRDefault="005D4107" w:rsidP="005D4107">
      <w:pPr>
        <w:rPr>
          <w:b/>
          <w:color w:val="000000" w:themeColor="text1"/>
          <w:sz w:val="24"/>
          <w:szCs w:val="24"/>
        </w:rPr>
      </w:pPr>
      <w:r w:rsidRPr="0048649A">
        <w:rPr>
          <w:bCs/>
          <w:color w:val="000000" w:themeColor="text1"/>
          <w:sz w:val="24"/>
          <w:szCs w:val="24"/>
        </w:rPr>
        <w:t xml:space="preserve">            </w:t>
      </w:r>
      <w:r>
        <w:rPr>
          <w:bCs/>
          <w:color w:val="000000" w:themeColor="text1"/>
          <w:sz w:val="24"/>
          <w:szCs w:val="24"/>
        </w:rPr>
        <w:t xml:space="preserve">                                                                               </w:t>
      </w:r>
      <w:bookmarkStart w:id="1" w:name="_Hlk65227668"/>
      <w:r w:rsidRPr="00AF7F86">
        <w:rPr>
          <w:b/>
          <w:color w:val="000000" w:themeColor="text1"/>
          <w:sz w:val="24"/>
          <w:szCs w:val="24"/>
        </w:rPr>
        <w:t>Dr.</w:t>
      </w:r>
      <w:r>
        <w:rPr>
          <w:b/>
          <w:color w:val="000000" w:themeColor="text1"/>
          <w:sz w:val="24"/>
          <w:szCs w:val="24"/>
        </w:rPr>
        <w:t xml:space="preserve"> </w:t>
      </w:r>
      <w:proofErr w:type="spellStart"/>
      <w:r>
        <w:rPr>
          <w:b/>
          <w:color w:val="000000" w:themeColor="text1"/>
          <w:sz w:val="24"/>
          <w:szCs w:val="24"/>
        </w:rPr>
        <w:t>Öğr</w:t>
      </w:r>
      <w:proofErr w:type="spellEnd"/>
      <w:r>
        <w:rPr>
          <w:b/>
          <w:color w:val="000000" w:themeColor="text1"/>
          <w:sz w:val="24"/>
          <w:szCs w:val="24"/>
        </w:rPr>
        <w:t>. Üyesi</w:t>
      </w:r>
      <w:r w:rsidRPr="00AF7F86">
        <w:rPr>
          <w:b/>
          <w:color w:val="000000" w:themeColor="text1"/>
          <w:sz w:val="24"/>
          <w:szCs w:val="24"/>
        </w:rPr>
        <w:t xml:space="preserve"> Elif DEMİRAL</w:t>
      </w:r>
    </w:p>
    <w:p w:rsidR="005D4107" w:rsidRPr="0048649A" w:rsidRDefault="005D4107" w:rsidP="005D4107">
      <w:pPr>
        <w:rPr>
          <w:bCs/>
          <w:color w:val="000000" w:themeColor="text1"/>
          <w:sz w:val="24"/>
          <w:szCs w:val="24"/>
        </w:rPr>
      </w:pPr>
    </w:p>
    <w:p w:rsidR="005D4107" w:rsidRPr="0048649A" w:rsidRDefault="005D4107" w:rsidP="005D4107">
      <w:pPr>
        <w:rPr>
          <w:bCs/>
          <w:color w:val="000000" w:themeColor="text1"/>
          <w:sz w:val="24"/>
          <w:szCs w:val="24"/>
        </w:rPr>
      </w:pPr>
      <w:r w:rsidRPr="0048649A">
        <w:rPr>
          <w:bCs/>
          <w:color w:val="000000" w:themeColor="text1"/>
          <w:sz w:val="24"/>
          <w:szCs w:val="24"/>
        </w:rPr>
        <w:t xml:space="preserve">            </w:t>
      </w:r>
      <w:r>
        <w:rPr>
          <w:bCs/>
          <w:color w:val="000000" w:themeColor="text1"/>
          <w:sz w:val="24"/>
          <w:szCs w:val="24"/>
        </w:rPr>
        <w:t xml:space="preserve">                                                                                    </w:t>
      </w:r>
      <w:r w:rsidRPr="0048649A">
        <w:rPr>
          <w:bCs/>
          <w:color w:val="000000" w:themeColor="text1"/>
          <w:sz w:val="24"/>
          <w:szCs w:val="24"/>
        </w:rPr>
        <w:t xml:space="preserve"> </w:t>
      </w:r>
      <w:r>
        <w:rPr>
          <w:bCs/>
          <w:color w:val="000000" w:themeColor="text1"/>
          <w:sz w:val="24"/>
          <w:szCs w:val="24"/>
        </w:rPr>
        <w:t xml:space="preserve">      </w:t>
      </w:r>
      <w:r>
        <w:rPr>
          <w:bCs/>
          <w:color w:val="000000" w:themeColor="text1"/>
          <w:sz w:val="24"/>
          <w:szCs w:val="24"/>
        </w:rPr>
        <w:tab/>
      </w:r>
      <w:r>
        <w:rPr>
          <w:bCs/>
          <w:color w:val="000000" w:themeColor="text1"/>
          <w:sz w:val="24"/>
          <w:szCs w:val="24"/>
        </w:rPr>
        <w:tab/>
        <w:t xml:space="preserve"> </w:t>
      </w:r>
      <w:r w:rsidRPr="0048649A">
        <w:rPr>
          <w:bCs/>
          <w:color w:val="000000" w:themeColor="text1"/>
          <w:sz w:val="24"/>
          <w:szCs w:val="24"/>
        </w:rPr>
        <w:t>Müdür</w:t>
      </w:r>
    </w:p>
    <w:bookmarkEnd w:id="1"/>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FF60F4" w:rsidRDefault="00FF60F4" w:rsidP="005C545B">
      <w:pPr>
        <w:rPr>
          <w:rFonts w:ascii="Segoe UI" w:hAnsi="Segoe UI" w:cs="Segoe UI"/>
          <w:color w:val="336699"/>
        </w:rPr>
      </w:pPr>
    </w:p>
    <w:p w:rsidR="00FF60F4" w:rsidRDefault="00FF60F4" w:rsidP="005C545B">
      <w:pPr>
        <w:rPr>
          <w:rFonts w:ascii="Segoe UI" w:hAnsi="Segoe UI" w:cs="Segoe UI"/>
          <w:color w:val="336699"/>
        </w:rPr>
      </w:pPr>
    </w:p>
    <w:p w:rsidR="00FF60F4" w:rsidRPr="000624FC" w:rsidRDefault="00FF60F4"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7552AA" w:rsidRPr="000624FC" w:rsidRDefault="007552AA" w:rsidP="005C545B">
      <w:pPr>
        <w:rPr>
          <w:rFonts w:ascii="Segoe UI" w:hAnsi="Segoe UI" w:cs="Segoe UI"/>
          <w:color w:val="336699"/>
        </w:rPr>
      </w:pPr>
    </w:p>
    <w:p w:rsidR="005C545B" w:rsidRDefault="005C545B" w:rsidP="005C545B">
      <w:pPr>
        <w:rPr>
          <w:b/>
          <w:color w:val="000000" w:themeColor="text1"/>
          <w:sz w:val="28"/>
          <w:szCs w:val="28"/>
        </w:rPr>
      </w:pPr>
    </w:p>
    <w:p w:rsidR="005C545B" w:rsidRDefault="005C545B" w:rsidP="005C545B">
      <w:pPr>
        <w:rPr>
          <w:b/>
          <w:color w:val="000000" w:themeColor="text1"/>
          <w:sz w:val="28"/>
          <w:szCs w:val="28"/>
        </w:rPr>
      </w:pPr>
    </w:p>
    <w:p w:rsidR="005C545B" w:rsidRPr="00636134" w:rsidRDefault="005C545B" w:rsidP="00636134">
      <w:pPr>
        <w:pStyle w:val="Balk1"/>
        <w:jc w:val="left"/>
        <w:rPr>
          <w:b/>
          <w:bCs/>
          <w:color w:val="336699"/>
        </w:rPr>
      </w:pPr>
      <w:bookmarkStart w:id="2" w:name="_Toc89675473"/>
      <w:r w:rsidRPr="00845343">
        <w:rPr>
          <w:b/>
          <w:bCs/>
        </w:rPr>
        <w:t>I- GENEL BİLGİLER</w:t>
      </w:r>
      <w:bookmarkStart w:id="3" w:name="_Toc230682268"/>
      <w:bookmarkEnd w:id="2"/>
    </w:p>
    <w:p w:rsidR="005C545B" w:rsidRPr="00845343" w:rsidRDefault="005C545B" w:rsidP="005C545B">
      <w:pPr>
        <w:rPr>
          <w:sz w:val="24"/>
          <w:szCs w:val="24"/>
        </w:rPr>
      </w:pPr>
    </w:p>
    <w:p w:rsidR="005C545B" w:rsidRPr="00845343" w:rsidRDefault="005C545B" w:rsidP="005C545B">
      <w:pPr>
        <w:pStyle w:val="Balk2"/>
        <w:jc w:val="left"/>
        <w:rPr>
          <w:b/>
          <w:bCs/>
          <w:sz w:val="24"/>
          <w:szCs w:val="24"/>
        </w:rPr>
      </w:pPr>
      <w:bookmarkStart w:id="4" w:name="_Toc158804382"/>
      <w:bookmarkStart w:id="5" w:name="_Toc89675474"/>
      <w:bookmarkStart w:id="6" w:name="_Toc158804383"/>
      <w:bookmarkEnd w:id="3"/>
      <w:r w:rsidRPr="00845343">
        <w:rPr>
          <w:b/>
          <w:bCs/>
          <w:sz w:val="24"/>
          <w:szCs w:val="24"/>
        </w:rPr>
        <w:t>A. Misyon ve Vizyon</w:t>
      </w:r>
      <w:bookmarkEnd w:id="4"/>
      <w:bookmarkEnd w:id="5"/>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5D4107" w:rsidRPr="005C4BFC" w:rsidRDefault="005D4107" w:rsidP="005D4107">
      <w:pPr>
        <w:pStyle w:val="ListeParagraf"/>
        <w:numPr>
          <w:ilvl w:val="0"/>
          <w:numId w:val="37"/>
        </w:numPr>
        <w:spacing w:line="360" w:lineRule="auto"/>
        <w:jc w:val="both"/>
        <w:rPr>
          <w:sz w:val="24"/>
          <w:szCs w:val="24"/>
        </w:rPr>
      </w:pPr>
      <w:r w:rsidRPr="005C4BFC">
        <w:rPr>
          <w:sz w:val="24"/>
          <w:szCs w:val="24"/>
        </w:rPr>
        <w:t>Kaliteli ve güvenilir gıda yöntemlerini esas alarak katkısız, doğal ürünler arz etmek.</w:t>
      </w:r>
    </w:p>
    <w:p w:rsidR="005D4107" w:rsidRPr="005C4BFC" w:rsidRDefault="005D4107" w:rsidP="005D4107">
      <w:pPr>
        <w:pStyle w:val="ListeParagraf"/>
        <w:numPr>
          <w:ilvl w:val="0"/>
          <w:numId w:val="37"/>
        </w:numPr>
        <w:spacing w:line="360" w:lineRule="auto"/>
        <w:jc w:val="both"/>
        <w:rPr>
          <w:sz w:val="24"/>
          <w:szCs w:val="24"/>
        </w:rPr>
      </w:pPr>
      <w:r w:rsidRPr="005C4BFC">
        <w:rPr>
          <w:sz w:val="24"/>
          <w:szCs w:val="24"/>
        </w:rPr>
        <w:t>Yetiştirdiği yenilikçi, girişimci, genç ve dinamik gıda teknikerleri ile uzman akademik kadrosunun üretim ve araştırma projeleriyle gıda bilimine katkıda bulunmak</w:t>
      </w:r>
    </w:p>
    <w:p w:rsidR="005D4107" w:rsidRPr="005C4BFC" w:rsidRDefault="005D4107" w:rsidP="005D4107">
      <w:pPr>
        <w:pStyle w:val="ListeParagraf"/>
        <w:numPr>
          <w:ilvl w:val="0"/>
          <w:numId w:val="37"/>
        </w:numPr>
        <w:spacing w:line="360" w:lineRule="auto"/>
        <w:jc w:val="both"/>
        <w:rPr>
          <w:sz w:val="24"/>
          <w:szCs w:val="24"/>
        </w:rPr>
      </w:pPr>
      <w:r w:rsidRPr="005C4BFC">
        <w:rPr>
          <w:sz w:val="24"/>
          <w:szCs w:val="24"/>
        </w:rPr>
        <w:t>Başta dünyanın ve ülkemizin minimal çapta Kayseri’nin ihtiyacı olan organik v</w:t>
      </w:r>
      <w:r w:rsidR="00A877C6">
        <w:rPr>
          <w:sz w:val="24"/>
          <w:szCs w:val="24"/>
        </w:rPr>
        <w:t>e sağlıklı gıda ürünlerine erişile</w:t>
      </w:r>
      <w:r w:rsidRPr="005C4BFC">
        <w:rPr>
          <w:sz w:val="24"/>
          <w:szCs w:val="24"/>
        </w:rPr>
        <w:t>bilirliği sağlamak.</w:t>
      </w:r>
    </w:p>
    <w:p w:rsidR="005D4107" w:rsidRPr="005C4BFC" w:rsidRDefault="005D4107" w:rsidP="005D4107">
      <w:pPr>
        <w:pStyle w:val="ListeParagraf"/>
        <w:numPr>
          <w:ilvl w:val="0"/>
          <w:numId w:val="37"/>
        </w:numPr>
        <w:spacing w:line="360" w:lineRule="auto"/>
        <w:jc w:val="both"/>
        <w:rPr>
          <w:sz w:val="24"/>
          <w:szCs w:val="24"/>
        </w:rPr>
      </w:pPr>
      <w:r w:rsidRPr="005C4BFC">
        <w:rPr>
          <w:sz w:val="24"/>
          <w:szCs w:val="24"/>
        </w:rPr>
        <w:t xml:space="preserve"> Gıda sektörünün öncelikli konularını kapsayan uygulamalar ile araştırma-geliştirme (ar-ge) ve üretim-geliştirme (</w:t>
      </w:r>
      <w:proofErr w:type="spellStart"/>
      <w:r w:rsidRPr="005C4BFC">
        <w:rPr>
          <w:sz w:val="24"/>
          <w:szCs w:val="24"/>
        </w:rPr>
        <w:t>ürge</w:t>
      </w:r>
      <w:proofErr w:type="spellEnd"/>
      <w:r w:rsidRPr="005C4BFC">
        <w:rPr>
          <w:sz w:val="24"/>
          <w:szCs w:val="24"/>
        </w:rPr>
        <w:t>) projelerini yürüterek gıda endüstrisine ürün ve süreç geliştirme konularında destek vermek, bu yolla Türkiye’nin gıda endüstrisinin rekabet gücünü artırmaya destek olmak.</w:t>
      </w:r>
    </w:p>
    <w:p w:rsidR="005D4107" w:rsidRPr="005C4BFC" w:rsidRDefault="005D4107" w:rsidP="005D4107">
      <w:pPr>
        <w:pStyle w:val="ListeParagraf"/>
        <w:numPr>
          <w:ilvl w:val="0"/>
          <w:numId w:val="37"/>
        </w:numPr>
        <w:spacing w:line="360" w:lineRule="auto"/>
        <w:jc w:val="both"/>
        <w:rPr>
          <w:sz w:val="24"/>
          <w:szCs w:val="24"/>
        </w:rPr>
      </w:pPr>
      <w:r w:rsidRPr="005C4BFC">
        <w:rPr>
          <w:sz w:val="24"/>
          <w:szCs w:val="24"/>
        </w:rPr>
        <w:t>Gıda ile ilgili insan sağlığını ilgilendiren konularda araştırma yapmak, bilgi üretmek, veri tabanları oluşturmak, bilgilendirici toplantılar düzenlemek, yayınlar yapmak ve yarışmalar düzenleyerek ödüller vermek</w:t>
      </w:r>
    </w:p>
    <w:p w:rsidR="005C545B" w:rsidRPr="005D4107" w:rsidRDefault="005D4107" w:rsidP="005D4107">
      <w:pPr>
        <w:pStyle w:val="ListeParagraf"/>
        <w:numPr>
          <w:ilvl w:val="0"/>
          <w:numId w:val="37"/>
        </w:numPr>
        <w:spacing w:line="360" w:lineRule="auto"/>
        <w:jc w:val="both"/>
        <w:rPr>
          <w:sz w:val="24"/>
          <w:szCs w:val="24"/>
        </w:rPr>
      </w:pPr>
      <w:r w:rsidRPr="005C4BFC">
        <w:rPr>
          <w:sz w:val="24"/>
          <w:szCs w:val="24"/>
        </w:rPr>
        <w:t xml:space="preserve">Kamuoyunu gıda tüketimi konusunda aydınlatmak amacıyla ulusal ve uluslararası nitelikteki panel, konferans, </w:t>
      </w:r>
      <w:proofErr w:type="gramStart"/>
      <w:r w:rsidRPr="005C4BFC">
        <w:rPr>
          <w:sz w:val="24"/>
          <w:szCs w:val="24"/>
        </w:rPr>
        <w:t>sempozyum</w:t>
      </w:r>
      <w:proofErr w:type="gramEnd"/>
      <w:r w:rsidRPr="005C4BFC">
        <w:rPr>
          <w:sz w:val="24"/>
          <w:szCs w:val="24"/>
        </w:rPr>
        <w:t xml:space="preserve"> ve kongre gibi toplantılar düzenlemek, yerel, ulusal ve uluslararası basılı, görsel ve işitsel medya organlarında kamuoyunu aydınlatıcı programlar düzenlemek.</w:t>
      </w:r>
    </w:p>
    <w:p w:rsidR="005C545B" w:rsidRPr="00845343"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5D4107" w:rsidRDefault="005D4107" w:rsidP="005D4107">
      <w:pPr>
        <w:pStyle w:val="ListeParagraf"/>
        <w:numPr>
          <w:ilvl w:val="0"/>
          <w:numId w:val="38"/>
        </w:numPr>
        <w:spacing w:line="360" w:lineRule="auto"/>
        <w:jc w:val="both"/>
        <w:rPr>
          <w:sz w:val="24"/>
          <w:szCs w:val="24"/>
        </w:rPr>
      </w:pPr>
      <w:bookmarkStart w:id="7" w:name="_Toc89675475"/>
      <w:r w:rsidRPr="006055EB">
        <w:rPr>
          <w:sz w:val="24"/>
          <w:szCs w:val="24"/>
        </w:rPr>
        <w:t>Türkiye’yi bölgesinde lider, dünyada ise etkin bir aktör haline getirmek; uluslararası boyutta rekabetçi bir Ar-Ge sistemi oluşturmak.</w:t>
      </w:r>
    </w:p>
    <w:p w:rsidR="005D4107" w:rsidRDefault="005D4107" w:rsidP="005D4107">
      <w:pPr>
        <w:pStyle w:val="ListeParagraf"/>
        <w:numPr>
          <w:ilvl w:val="0"/>
          <w:numId w:val="38"/>
        </w:numPr>
        <w:spacing w:line="360" w:lineRule="auto"/>
        <w:jc w:val="both"/>
        <w:rPr>
          <w:sz w:val="24"/>
          <w:szCs w:val="24"/>
        </w:rPr>
      </w:pPr>
      <w:r w:rsidRPr="006055EB">
        <w:rPr>
          <w:sz w:val="24"/>
          <w:szCs w:val="24"/>
        </w:rPr>
        <w:t>Kayseri’den başlayarak; büyüyüp, gelişen bir merkez olarak Türkiye’nin ve dünyanın en çok araştıran ve üreten bir merkezi haline gelmek.</w:t>
      </w:r>
    </w:p>
    <w:p w:rsidR="005D4107" w:rsidRDefault="005D4107" w:rsidP="005D4107">
      <w:pPr>
        <w:pStyle w:val="ListeParagraf"/>
        <w:numPr>
          <w:ilvl w:val="0"/>
          <w:numId w:val="38"/>
        </w:numPr>
        <w:spacing w:line="360" w:lineRule="auto"/>
        <w:jc w:val="both"/>
        <w:rPr>
          <w:sz w:val="24"/>
          <w:szCs w:val="24"/>
        </w:rPr>
      </w:pPr>
      <w:r w:rsidRPr="006055EB">
        <w:rPr>
          <w:sz w:val="24"/>
          <w:szCs w:val="24"/>
        </w:rPr>
        <w:t xml:space="preserve"> Donanımlı laboratuvarlarımızda yapılan araştırmalarla yeniliklere öncü olmak.</w:t>
      </w:r>
    </w:p>
    <w:p w:rsidR="005D4107" w:rsidRDefault="005D4107" w:rsidP="005D4107">
      <w:pPr>
        <w:pStyle w:val="ListeParagraf"/>
        <w:numPr>
          <w:ilvl w:val="0"/>
          <w:numId w:val="38"/>
        </w:numPr>
        <w:spacing w:line="360" w:lineRule="auto"/>
        <w:jc w:val="both"/>
        <w:rPr>
          <w:sz w:val="24"/>
          <w:szCs w:val="24"/>
        </w:rPr>
      </w:pPr>
      <w:r w:rsidRPr="006055EB">
        <w:rPr>
          <w:sz w:val="24"/>
          <w:szCs w:val="24"/>
        </w:rPr>
        <w:t>Kamu ve özel sektör kurum ve kuruluşları ile etkin iş birliği yaparak Türkiye’nin gıda üretimi alanındaki politikalarının belirlenmesine katkılar sağlamak.</w:t>
      </w:r>
    </w:p>
    <w:p w:rsidR="005D4107" w:rsidRDefault="005D4107" w:rsidP="005D4107">
      <w:pPr>
        <w:pStyle w:val="ListeParagraf"/>
        <w:numPr>
          <w:ilvl w:val="0"/>
          <w:numId w:val="38"/>
        </w:numPr>
        <w:spacing w:line="360" w:lineRule="auto"/>
        <w:jc w:val="both"/>
        <w:rPr>
          <w:sz w:val="24"/>
          <w:szCs w:val="24"/>
        </w:rPr>
      </w:pPr>
      <w:r w:rsidRPr="006055EB">
        <w:rPr>
          <w:sz w:val="24"/>
          <w:szCs w:val="24"/>
        </w:rPr>
        <w:lastRenderedPageBreak/>
        <w:t>Uluslararası ticarette, Türkiye’nin yer aldığı ve iddialı olduğu gıdalara yönelik veri tabanları oluşturmak ve yaşanması olası sorunlara acil çözüm önerileri sunmak, sektör temsilcileri ile iş birliği halinde araştırma ve geliştirme projeleri gerçekleştirmek</w:t>
      </w:r>
    </w:p>
    <w:p w:rsidR="005C545B" w:rsidRPr="00845343" w:rsidRDefault="005C545B" w:rsidP="005C545B">
      <w:pPr>
        <w:pStyle w:val="Balk2"/>
        <w:jc w:val="left"/>
        <w:rPr>
          <w:b/>
          <w:bCs/>
          <w:sz w:val="24"/>
          <w:szCs w:val="24"/>
        </w:rPr>
      </w:pPr>
      <w:r w:rsidRPr="00845343">
        <w:rPr>
          <w:b/>
          <w:bCs/>
          <w:sz w:val="24"/>
          <w:szCs w:val="24"/>
        </w:rPr>
        <w:t>B. Yetki, Görev ve Sorumluluklar</w:t>
      </w:r>
      <w:bookmarkEnd w:id="7"/>
    </w:p>
    <w:p w:rsidR="005D4107" w:rsidRDefault="005D4107" w:rsidP="005D4107">
      <w:pPr>
        <w:rPr>
          <w:b/>
          <w:bCs/>
          <w:sz w:val="24"/>
          <w:szCs w:val="24"/>
        </w:rPr>
      </w:pPr>
      <w:bookmarkStart w:id="8" w:name="_Toc89675476"/>
      <w:r w:rsidRPr="00EC3BC4">
        <w:rPr>
          <w:b/>
          <w:bCs/>
          <w:sz w:val="24"/>
          <w:szCs w:val="24"/>
        </w:rPr>
        <w:t>Müdür Yetki, Görev ve Sorumlulukları</w:t>
      </w:r>
    </w:p>
    <w:p w:rsidR="005D4107" w:rsidRPr="00EC3BC4" w:rsidRDefault="005D4107" w:rsidP="005D4107">
      <w:pPr>
        <w:rPr>
          <w:b/>
          <w:bCs/>
          <w:sz w:val="24"/>
          <w:szCs w:val="24"/>
        </w:rPr>
      </w:pPr>
    </w:p>
    <w:p w:rsidR="005D4107" w:rsidRDefault="005D4107" w:rsidP="005D4107">
      <w:pPr>
        <w:spacing w:line="360" w:lineRule="auto"/>
        <w:jc w:val="both"/>
        <w:rPr>
          <w:sz w:val="24"/>
          <w:szCs w:val="24"/>
        </w:rPr>
      </w:pPr>
      <w:r w:rsidRPr="00B84CCA">
        <w:rPr>
          <w:sz w:val="22"/>
          <w:szCs w:val="22"/>
        </w:rPr>
        <w:t>          </w:t>
      </w:r>
      <w:r w:rsidRPr="001F262F">
        <w:rPr>
          <w:sz w:val="24"/>
          <w:szCs w:val="24"/>
        </w:rPr>
        <w:t xml:space="preserve">Merkezin yönetim organları şunlardır: </w:t>
      </w:r>
    </w:p>
    <w:p w:rsidR="005D4107" w:rsidRDefault="005D4107" w:rsidP="005D4107">
      <w:pPr>
        <w:spacing w:line="360" w:lineRule="auto"/>
        <w:jc w:val="both"/>
        <w:rPr>
          <w:sz w:val="24"/>
          <w:szCs w:val="24"/>
        </w:rPr>
      </w:pPr>
      <w:r>
        <w:rPr>
          <w:sz w:val="24"/>
          <w:szCs w:val="24"/>
        </w:rPr>
        <w:t xml:space="preserve">        </w:t>
      </w:r>
      <w:r w:rsidRPr="001F262F">
        <w:rPr>
          <w:sz w:val="24"/>
          <w:szCs w:val="24"/>
        </w:rPr>
        <w:t xml:space="preserve">a) Müdür. </w:t>
      </w:r>
    </w:p>
    <w:p w:rsidR="005D4107" w:rsidRDefault="005D4107" w:rsidP="005D4107">
      <w:pPr>
        <w:spacing w:line="360" w:lineRule="auto"/>
        <w:jc w:val="both"/>
        <w:rPr>
          <w:sz w:val="24"/>
          <w:szCs w:val="24"/>
        </w:rPr>
      </w:pPr>
      <w:r>
        <w:rPr>
          <w:sz w:val="24"/>
          <w:szCs w:val="24"/>
        </w:rPr>
        <w:t xml:space="preserve">        </w:t>
      </w:r>
      <w:r w:rsidRPr="001F262F">
        <w:rPr>
          <w:sz w:val="24"/>
          <w:szCs w:val="24"/>
        </w:rPr>
        <w:t xml:space="preserve">b) Yönetim Kurulu. </w:t>
      </w:r>
    </w:p>
    <w:p w:rsidR="005D4107" w:rsidRDefault="005D4107" w:rsidP="005D4107">
      <w:pPr>
        <w:spacing w:line="360" w:lineRule="auto"/>
        <w:jc w:val="both"/>
        <w:rPr>
          <w:sz w:val="24"/>
          <w:szCs w:val="24"/>
        </w:rPr>
      </w:pPr>
      <w:r>
        <w:rPr>
          <w:sz w:val="24"/>
          <w:szCs w:val="24"/>
        </w:rPr>
        <w:t xml:space="preserve">       </w:t>
      </w:r>
      <w:r w:rsidRPr="001F262F">
        <w:rPr>
          <w:sz w:val="24"/>
          <w:szCs w:val="24"/>
        </w:rPr>
        <w:t>c) Danışma Kurulu</w:t>
      </w:r>
    </w:p>
    <w:p w:rsidR="005D4107" w:rsidRDefault="005D4107" w:rsidP="005D4107">
      <w:pPr>
        <w:spacing w:line="360" w:lineRule="auto"/>
        <w:jc w:val="both"/>
        <w:rPr>
          <w:sz w:val="24"/>
          <w:szCs w:val="24"/>
        </w:rPr>
      </w:pPr>
    </w:p>
    <w:p w:rsidR="005D4107" w:rsidRDefault="005D4107" w:rsidP="005D4107">
      <w:pPr>
        <w:rPr>
          <w:rStyle w:val="Gl"/>
          <w:sz w:val="24"/>
          <w:szCs w:val="24"/>
        </w:rPr>
      </w:pPr>
      <w:r w:rsidRPr="0022647B">
        <w:rPr>
          <w:rStyle w:val="Gl"/>
          <w:sz w:val="24"/>
          <w:szCs w:val="24"/>
        </w:rPr>
        <w:t>Müdürün Görevleri:</w:t>
      </w:r>
    </w:p>
    <w:p w:rsidR="005D4107" w:rsidRPr="0022647B" w:rsidRDefault="005D4107" w:rsidP="005D4107">
      <w:pPr>
        <w:rPr>
          <w:rStyle w:val="Gl"/>
          <w:sz w:val="24"/>
          <w:szCs w:val="24"/>
        </w:rPr>
      </w:pPr>
    </w:p>
    <w:p w:rsidR="005D4107" w:rsidRPr="005C4BFC" w:rsidRDefault="005D4107" w:rsidP="005D4107">
      <w:pPr>
        <w:spacing w:line="360" w:lineRule="auto"/>
        <w:jc w:val="both"/>
        <w:rPr>
          <w:sz w:val="24"/>
          <w:szCs w:val="24"/>
        </w:rPr>
      </w:pPr>
      <w:r w:rsidRPr="00B84CCA">
        <w:rPr>
          <w:sz w:val="22"/>
          <w:szCs w:val="22"/>
        </w:rPr>
        <w:t>         (</w:t>
      </w:r>
      <w:r>
        <w:rPr>
          <w:sz w:val="22"/>
          <w:szCs w:val="22"/>
        </w:rPr>
        <w:t>1</w:t>
      </w:r>
      <w:r w:rsidRPr="00B84CCA">
        <w:rPr>
          <w:sz w:val="22"/>
          <w:szCs w:val="22"/>
        </w:rPr>
        <w:t xml:space="preserve">) </w:t>
      </w:r>
      <w:r w:rsidRPr="005C4BFC">
        <w:rPr>
          <w:sz w:val="24"/>
          <w:szCs w:val="24"/>
        </w:rPr>
        <w:t xml:space="preserve">Her yılı sonunda ve istendiğinde Merkezin genel durumu ve işleyişi hakkında Rektöre rapor vermek, </w:t>
      </w:r>
    </w:p>
    <w:p w:rsidR="005D4107" w:rsidRPr="005C4BFC" w:rsidRDefault="005D4107" w:rsidP="005D4107">
      <w:pPr>
        <w:spacing w:line="360" w:lineRule="auto"/>
        <w:jc w:val="both"/>
        <w:rPr>
          <w:sz w:val="24"/>
          <w:szCs w:val="24"/>
        </w:rPr>
      </w:pPr>
      <w:r>
        <w:rPr>
          <w:sz w:val="24"/>
          <w:szCs w:val="24"/>
        </w:rPr>
        <w:t xml:space="preserve">        </w:t>
      </w:r>
      <w:r w:rsidRPr="005C4BFC">
        <w:rPr>
          <w:sz w:val="24"/>
          <w:szCs w:val="24"/>
        </w:rPr>
        <w:t>(2) Merkezin ödenek ve kadro ihtiyaçlarını gerekçesi ile birlikte Rektörlüğe bildirmek, Merkez bütçesi ile ilgili öneriyi Merkez Yönetim Kurulunun da görüşünü aldıktan sonra Rektörlüğe sunmak,</w:t>
      </w:r>
    </w:p>
    <w:p w:rsidR="005D4107" w:rsidRDefault="005D4107" w:rsidP="005D4107">
      <w:pPr>
        <w:spacing w:line="360" w:lineRule="auto"/>
        <w:jc w:val="both"/>
        <w:rPr>
          <w:sz w:val="22"/>
          <w:szCs w:val="22"/>
        </w:rPr>
      </w:pPr>
      <w:r w:rsidRPr="005C4BFC">
        <w:rPr>
          <w:sz w:val="24"/>
          <w:szCs w:val="24"/>
        </w:rPr>
        <w:t>        (3) Merkez birimleri ve her düzeydeki personeli üzerinde genel gözetim ve denetim görevini</w:t>
      </w:r>
      <w:r w:rsidRPr="00B84CCA">
        <w:rPr>
          <w:sz w:val="22"/>
          <w:szCs w:val="22"/>
        </w:rPr>
        <w:t xml:space="preserve"> yapmak, </w:t>
      </w:r>
    </w:p>
    <w:p w:rsidR="005D4107" w:rsidRDefault="005D4107" w:rsidP="005D4107">
      <w:pPr>
        <w:spacing w:line="360" w:lineRule="auto"/>
        <w:jc w:val="both"/>
        <w:rPr>
          <w:sz w:val="24"/>
          <w:szCs w:val="24"/>
        </w:rPr>
      </w:pPr>
      <w:r>
        <w:rPr>
          <w:sz w:val="22"/>
          <w:szCs w:val="22"/>
        </w:rPr>
        <w:t xml:space="preserve">         (4) </w:t>
      </w:r>
      <w:r w:rsidRPr="001F262F">
        <w:rPr>
          <w:sz w:val="24"/>
          <w:szCs w:val="24"/>
        </w:rPr>
        <w:t>Merkezi temsil etmek, Yönetim Kuruluna ve Danışma Kuruluna başkanlık etmek, Yönetim Kurulunun gündemini hazırlamak, Kurulları toplantıya çağırmak, toplantıları yönetmek, Yönetim Kurulunun kararlarını uygulamak</w:t>
      </w:r>
    </w:p>
    <w:p w:rsidR="005D4107" w:rsidRDefault="005D4107" w:rsidP="005D4107">
      <w:pPr>
        <w:spacing w:line="360" w:lineRule="auto"/>
        <w:jc w:val="both"/>
        <w:rPr>
          <w:sz w:val="24"/>
          <w:szCs w:val="24"/>
        </w:rPr>
      </w:pPr>
      <w:r>
        <w:rPr>
          <w:sz w:val="24"/>
          <w:szCs w:val="24"/>
        </w:rPr>
        <w:t xml:space="preserve">         (5) </w:t>
      </w:r>
      <w:r w:rsidRPr="001F262F">
        <w:rPr>
          <w:sz w:val="24"/>
          <w:szCs w:val="24"/>
        </w:rPr>
        <w:t>Merkez bünyesinde faaliyette bulunan laboratuvarlar ve üretim merkezlerinin kendi kaynaklarını oluşturması için</w:t>
      </w:r>
      <w:r>
        <w:rPr>
          <w:sz w:val="24"/>
          <w:szCs w:val="24"/>
        </w:rPr>
        <w:t xml:space="preserve"> </w:t>
      </w:r>
      <w:r w:rsidRPr="001F262F">
        <w:rPr>
          <w:sz w:val="24"/>
          <w:szCs w:val="24"/>
        </w:rPr>
        <w:t>rasyonelliği ve verimliliği sağlamak, finansal yapıyı takip etmek, muhasebe ve yönetim konularında, özel ustalık ve beceri</w:t>
      </w:r>
      <w:r>
        <w:rPr>
          <w:sz w:val="24"/>
          <w:szCs w:val="24"/>
        </w:rPr>
        <w:t xml:space="preserve"> </w:t>
      </w:r>
      <w:r w:rsidRPr="001F262F">
        <w:rPr>
          <w:sz w:val="24"/>
          <w:szCs w:val="24"/>
        </w:rPr>
        <w:t>gerektiren işlerde ve akademik konularda gerekli hallerde finansal konularda danışmanlık hizmeti alınmasına karar vermek.</w:t>
      </w:r>
    </w:p>
    <w:p w:rsidR="005D4107" w:rsidRPr="001F262F" w:rsidRDefault="005D4107" w:rsidP="005D4107">
      <w:pPr>
        <w:spacing w:line="360" w:lineRule="auto"/>
        <w:jc w:val="both"/>
        <w:rPr>
          <w:sz w:val="24"/>
          <w:szCs w:val="24"/>
        </w:rPr>
      </w:pPr>
      <w:r>
        <w:rPr>
          <w:sz w:val="24"/>
          <w:szCs w:val="24"/>
        </w:rPr>
        <w:t xml:space="preserve">        (6)</w:t>
      </w:r>
      <w:r w:rsidRPr="001F262F">
        <w:t xml:space="preserve"> </w:t>
      </w:r>
      <w:r w:rsidRPr="001F262F">
        <w:rPr>
          <w:sz w:val="24"/>
          <w:szCs w:val="24"/>
        </w:rPr>
        <w:t>Merkezin kısa, orta ve uzun dönemli amaç ve politikaları ile bunlara dayalı eğitim, araştırma ve danışmanlık</w:t>
      </w:r>
      <w:r>
        <w:rPr>
          <w:sz w:val="24"/>
          <w:szCs w:val="24"/>
        </w:rPr>
        <w:t xml:space="preserve"> </w:t>
      </w:r>
      <w:r w:rsidRPr="001F262F">
        <w:rPr>
          <w:sz w:val="24"/>
          <w:szCs w:val="24"/>
        </w:rPr>
        <w:t>programlarını hazırlamak.</w:t>
      </w:r>
    </w:p>
    <w:p w:rsidR="005D4107" w:rsidRDefault="005D4107" w:rsidP="005D4107">
      <w:pPr>
        <w:rPr>
          <w:b/>
          <w:bCs/>
          <w:sz w:val="24"/>
          <w:szCs w:val="24"/>
        </w:rPr>
      </w:pPr>
    </w:p>
    <w:p w:rsidR="005D4107" w:rsidRDefault="005D4107" w:rsidP="005D4107">
      <w:pPr>
        <w:rPr>
          <w:b/>
          <w:bCs/>
          <w:sz w:val="24"/>
          <w:szCs w:val="24"/>
        </w:rPr>
      </w:pPr>
      <w:r w:rsidRPr="0022647B">
        <w:rPr>
          <w:b/>
          <w:bCs/>
          <w:sz w:val="24"/>
          <w:szCs w:val="24"/>
        </w:rPr>
        <w:t>Müdür Yardımcısının Yetki, Görev ve Sorumlulukları:</w:t>
      </w:r>
    </w:p>
    <w:p w:rsidR="005D4107" w:rsidRPr="0022647B" w:rsidRDefault="005D4107" w:rsidP="005D4107">
      <w:pPr>
        <w:rPr>
          <w:b/>
          <w:bCs/>
          <w:sz w:val="24"/>
          <w:szCs w:val="24"/>
        </w:rPr>
      </w:pPr>
    </w:p>
    <w:p w:rsidR="005D4107" w:rsidRPr="009E084D" w:rsidRDefault="005D4107" w:rsidP="005D4107">
      <w:pPr>
        <w:autoSpaceDE w:val="0"/>
        <w:autoSpaceDN w:val="0"/>
        <w:adjustRightInd w:val="0"/>
        <w:spacing w:line="360" w:lineRule="auto"/>
        <w:jc w:val="both"/>
        <w:rPr>
          <w:sz w:val="24"/>
          <w:szCs w:val="24"/>
        </w:rPr>
      </w:pPr>
      <w:r w:rsidRPr="001F262F">
        <w:rPr>
          <w:sz w:val="24"/>
          <w:szCs w:val="24"/>
        </w:rPr>
        <w:t>Müdüre çalışmalarında yardımcı olmak üzere, Üniversitenin kadrolu öğretim elemanlarından en fazla iki kişi, Müdürün önerisi ile Rektör tarafından müdür yardımcısı olarak görevlendirilir. Müdür yardımcıları, Müdür ile iş</w:t>
      </w:r>
      <w:r>
        <w:rPr>
          <w:sz w:val="24"/>
          <w:szCs w:val="24"/>
        </w:rPr>
        <w:t xml:space="preserve"> </w:t>
      </w:r>
      <w:r w:rsidRPr="001F262F">
        <w:rPr>
          <w:sz w:val="24"/>
          <w:szCs w:val="24"/>
        </w:rPr>
        <w:t xml:space="preserve">birliği içerisinde Merkezin etkinliklerini yürütür, kendilerine bağlı laboratuvar ve Merkez birimlerinin amaçlarına uygun olarak işleyişini sağlar, bunlarla </w:t>
      </w:r>
      <w:r w:rsidRPr="001F262F">
        <w:rPr>
          <w:sz w:val="24"/>
          <w:szCs w:val="24"/>
        </w:rPr>
        <w:lastRenderedPageBreak/>
        <w:t>ilgili gerekli tüm tedbirleri alır ve uygular. Müdürün olmadığı zamanlarda müdür yardımcılarından biri Müdüre vekâlet eder.</w:t>
      </w:r>
      <w:r>
        <w:rPr>
          <w:sz w:val="24"/>
          <w:szCs w:val="24"/>
        </w:rPr>
        <w:t xml:space="preserve"> </w:t>
      </w:r>
      <w:r w:rsidRPr="001F262F">
        <w:rPr>
          <w:sz w:val="24"/>
          <w:szCs w:val="24"/>
        </w:rPr>
        <w:t>Müdür yardımcılarının görev süresi üç yıldır. Görevinden ayrılan müdür yardımcısının yerine aynı usulle yenisi görevlendirilir. Müdürün görevi sona erdiğinde müdür yardımcılarının da görevi sona e</w:t>
      </w:r>
      <w:r>
        <w:rPr>
          <w:sz w:val="24"/>
          <w:szCs w:val="24"/>
        </w:rPr>
        <w:t>rer.</w:t>
      </w:r>
    </w:p>
    <w:p w:rsidR="005D4107" w:rsidRDefault="005D4107" w:rsidP="005D4107">
      <w:pPr>
        <w:rPr>
          <w:b/>
          <w:bCs/>
          <w:sz w:val="24"/>
          <w:szCs w:val="24"/>
        </w:rPr>
      </w:pPr>
      <w:r w:rsidRPr="00EC3BC4">
        <w:rPr>
          <w:b/>
          <w:bCs/>
          <w:sz w:val="24"/>
          <w:szCs w:val="24"/>
        </w:rPr>
        <w:t>Mali Yetki Görev ve Sorumluluklar</w:t>
      </w:r>
    </w:p>
    <w:p w:rsidR="005D4107" w:rsidRPr="00EC3BC4" w:rsidRDefault="005D4107" w:rsidP="005D4107">
      <w:pPr>
        <w:rPr>
          <w:b/>
          <w:bCs/>
          <w:sz w:val="24"/>
          <w:szCs w:val="24"/>
        </w:rPr>
      </w:pPr>
    </w:p>
    <w:p w:rsidR="005D4107" w:rsidRDefault="005D4107" w:rsidP="005D4107">
      <w:pPr>
        <w:rPr>
          <w:b/>
          <w:bCs/>
          <w:sz w:val="24"/>
          <w:szCs w:val="24"/>
        </w:rPr>
      </w:pPr>
      <w:r w:rsidRPr="00EC3BC4">
        <w:rPr>
          <w:b/>
          <w:bCs/>
          <w:sz w:val="24"/>
          <w:szCs w:val="24"/>
        </w:rPr>
        <w:t>Harcama Yetkilisinin (Müdür) Görev, Yetki ve Sorumlulukları:</w:t>
      </w:r>
    </w:p>
    <w:p w:rsidR="005D4107" w:rsidRPr="00EC3BC4" w:rsidRDefault="005D4107" w:rsidP="005D4107">
      <w:pPr>
        <w:rPr>
          <w:b/>
          <w:bCs/>
          <w:sz w:val="32"/>
          <w:szCs w:val="32"/>
        </w:rPr>
      </w:pPr>
    </w:p>
    <w:p w:rsidR="005D4107" w:rsidRPr="005C4BFC" w:rsidRDefault="005D4107" w:rsidP="005D4107">
      <w:pPr>
        <w:tabs>
          <w:tab w:val="left" w:pos="180"/>
          <w:tab w:val="left" w:pos="360"/>
        </w:tabs>
        <w:spacing w:line="360" w:lineRule="auto"/>
        <w:jc w:val="both"/>
        <w:rPr>
          <w:sz w:val="24"/>
          <w:szCs w:val="24"/>
        </w:rPr>
      </w:pPr>
      <w:r w:rsidRPr="00B84CCA">
        <w:rPr>
          <w:sz w:val="22"/>
          <w:szCs w:val="22"/>
        </w:rPr>
        <w:t xml:space="preserve">- </w:t>
      </w:r>
      <w:r w:rsidRPr="005C4BFC">
        <w:rPr>
          <w:sz w:val="24"/>
          <w:szCs w:val="24"/>
        </w:rPr>
        <w:t>Merkez bütçesini hazırlatmak,</w:t>
      </w:r>
    </w:p>
    <w:p w:rsidR="005D4107" w:rsidRPr="005C4BFC" w:rsidRDefault="005D4107" w:rsidP="005D4107">
      <w:pPr>
        <w:tabs>
          <w:tab w:val="left" w:pos="180"/>
          <w:tab w:val="left" w:pos="360"/>
        </w:tabs>
        <w:spacing w:line="360" w:lineRule="auto"/>
        <w:jc w:val="both"/>
        <w:rPr>
          <w:sz w:val="24"/>
          <w:szCs w:val="24"/>
        </w:rPr>
      </w:pPr>
      <w:r w:rsidRPr="005C4BFC">
        <w:rPr>
          <w:sz w:val="24"/>
          <w:szCs w:val="24"/>
        </w:rPr>
        <w:t>- Yapılan tüm harcamaları kontrol etmek,</w:t>
      </w:r>
    </w:p>
    <w:p w:rsidR="005D4107" w:rsidRPr="005C4BFC" w:rsidRDefault="005D4107" w:rsidP="005D4107">
      <w:pPr>
        <w:tabs>
          <w:tab w:val="left" w:pos="180"/>
          <w:tab w:val="left" w:pos="360"/>
        </w:tabs>
        <w:spacing w:line="360" w:lineRule="auto"/>
        <w:jc w:val="both"/>
        <w:rPr>
          <w:sz w:val="24"/>
          <w:szCs w:val="24"/>
        </w:rPr>
      </w:pPr>
      <w:r w:rsidRPr="005C4BFC">
        <w:rPr>
          <w:sz w:val="24"/>
          <w:szCs w:val="24"/>
        </w:rPr>
        <w:t>- Harcama talimatı vermek,</w:t>
      </w:r>
    </w:p>
    <w:p w:rsidR="005D4107" w:rsidRPr="005C4BFC" w:rsidRDefault="005D4107" w:rsidP="005D4107">
      <w:pPr>
        <w:tabs>
          <w:tab w:val="left" w:pos="180"/>
          <w:tab w:val="left" w:pos="360"/>
        </w:tabs>
        <w:spacing w:line="360" w:lineRule="auto"/>
        <w:jc w:val="both"/>
        <w:rPr>
          <w:sz w:val="24"/>
          <w:szCs w:val="24"/>
        </w:rPr>
      </w:pPr>
      <w:r w:rsidRPr="005C4BFC">
        <w:rPr>
          <w:sz w:val="24"/>
          <w:szCs w:val="24"/>
        </w:rPr>
        <w:t>- Ödenek tutarında harcama yapmak,</w:t>
      </w:r>
    </w:p>
    <w:p w:rsidR="005D4107" w:rsidRPr="005C4BFC" w:rsidRDefault="005D4107" w:rsidP="005D4107">
      <w:pPr>
        <w:tabs>
          <w:tab w:val="left" w:pos="180"/>
          <w:tab w:val="left" w:pos="360"/>
        </w:tabs>
        <w:spacing w:line="360" w:lineRule="auto"/>
        <w:jc w:val="both"/>
        <w:rPr>
          <w:sz w:val="24"/>
          <w:szCs w:val="24"/>
        </w:rPr>
      </w:pPr>
      <w:r w:rsidRPr="005C4BFC">
        <w:rPr>
          <w:sz w:val="24"/>
          <w:szCs w:val="24"/>
        </w:rPr>
        <w:t>- Ön Mali Kontrol sürecinin gerçekleştirilmesini sağlamak,</w:t>
      </w:r>
    </w:p>
    <w:p w:rsidR="005D4107" w:rsidRPr="00932F24" w:rsidRDefault="005D4107" w:rsidP="005D4107">
      <w:pPr>
        <w:tabs>
          <w:tab w:val="left" w:pos="180"/>
          <w:tab w:val="left" w:pos="360"/>
        </w:tabs>
        <w:spacing w:line="360" w:lineRule="auto"/>
        <w:jc w:val="both"/>
        <w:rPr>
          <w:sz w:val="22"/>
          <w:szCs w:val="22"/>
        </w:rPr>
      </w:pPr>
      <w:r w:rsidRPr="005C4BFC">
        <w:rPr>
          <w:sz w:val="24"/>
          <w:szCs w:val="24"/>
        </w:rPr>
        <w:t>- Ödeme emri belgesini imzalamak</w:t>
      </w:r>
      <w:r w:rsidRPr="00B84CCA">
        <w:rPr>
          <w:sz w:val="22"/>
          <w:szCs w:val="22"/>
        </w:rPr>
        <w:t>.</w:t>
      </w:r>
      <w:r w:rsidRPr="00B84CCA">
        <w:rPr>
          <w:sz w:val="22"/>
          <w:szCs w:val="22"/>
        </w:rPr>
        <w:tab/>
      </w:r>
      <w:r w:rsidRPr="00B84CCA">
        <w:rPr>
          <w:sz w:val="22"/>
          <w:szCs w:val="22"/>
        </w:rPr>
        <w:tab/>
      </w:r>
    </w:p>
    <w:p w:rsidR="005D4107" w:rsidRPr="00EC3BC4" w:rsidRDefault="005D4107" w:rsidP="005D4107">
      <w:pPr>
        <w:rPr>
          <w:b/>
          <w:bCs/>
          <w:sz w:val="24"/>
          <w:szCs w:val="24"/>
        </w:rPr>
      </w:pPr>
      <w:r w:rsidRPr="00EC3BC4">
        <w:rPr>
          <w:b/>
          <w:bCs/>
          <w:sz w:val="24"/>
          <w:szCs w:val="24"/>
        </w:rPr>
        <w:t>Gerçekleştirme Görevlisinin Görev, Yetki ve Sorumlulukları:</w:t>
      </w:r>
    </w:p>
    <w:p w:rsidR="005D4107" w:rsidRDefault="005D4107" w:rsidP="005D4107">
      <w:pPr>
        <w:tabs>
          <w:tab w:val="left" w:pos="0"/>
          <w:tab w:val="left" w:pos="180"/>
        </w:tabs>
        <w:spacing w:line="360" w:lineRule="auto"/>
        <w:jc w:val="both"/>
        <w:rPr>
          <w:sz w:val="22"/>
          <w:szCs w:val="22"/>
        </w:rPr>
      </w:pPr>
    </w:p>
    <w:p w:rsidR="005D4107" w:rsidRPr="00932F24" w:rsidRDefault="005D4107" w:rsidP="005D4107">
      <w:pPr>
        <w:tabs>
          <w:tab w:val="left" w:pos="0"/>
          <w:tab w:val="left" w:pos="180"/>
        </w:tabs>
        <w:spacing w:line="360" w:lineRule="auto"/>
        <w:jc w:val="both"/>
        <w:rPr>
          <w:sz w:val="24"/>
          <w:szCs w:val="24"/>
        </w:rPr>
      </w:pPr>
      <w:r>
        <w:rPr>
          <w:sz w:val="22"/>
          <w:szCs w:val="22"/>
        </w:rPr>
        <w:tab/>
      </w:r>
      <w:r w:rsidRPr="005C4BFC">
        <w:rPr>
          <w:sz w:val="24"/>
          <w:szCs w:val="24"/>
        </w:rPr>
        <w:t>Merkezin bütçesini hazırlamak, harcama kalemlerini takip ederek harcamaların sağlıklı biçimde yürütülmesini sağlamak.</w:t>
      </w:r>
    </w:p>
    <w:p w:rsidR="005D4107" w:rsidRDefault="005D4107" w:rsidP="005D4107">
      <w:pPr>
        <w:rPr>
          <w:b/>
          <w:bCs/>
          <w:sz w:val="24"/>
          <w:szCs w:val="24"/>
        </w:rPr>
      </w:pPr>
      <w:r w:rsidRPr="00EC3BC4">
        <w:rPr>
          <w:b/>
          <w:bCs/>
          <w:sz w:val="24"/>
          <w:szCs w:val="24"/>
        </w:rPr>
        <w:t>Mali Yetkililer</w:t>
      </w:r>
    </w:p>
    <w:p w:rsidR="005D4107" w:rsidRPr="00EC3BC4" w:rsidRDefault="005D4107" w:rsidP="005D4107">
      <w:pPr>
        <w:rPr>
          <w:b/>
          <w:bCs/>
          <w:sz w:val="32"/>
          <w:szCs w:val="32"/>
        </w:rPr>
      </w:pPr>
    </w:p>
    <w:tbl>
      <w:tblPr>
        <w:tblpPr w:leftFromText="141" w:rightFromText="141" w:vertAnchor="text" w:horzAnchor="margin" w:tblpY="8"/>
        <w:tblW w:w="9610" w:type="dxa"/>
        <w:tblCellMar>
          <w:left w:w="70" w:type="dxa"/>
          <w:right w:w="70" w:type="dxa"/>
        </w:tblCellMar>
        <w:tblLook w:val="0000" w:firstRow="0" w:lastRow="0" w:firstColumn="0" w:lastColumn="0" w:noHBand="0" w:noVBand="0"/>
      </w:tblPr>
      <w:tblGrid>
        <w:gridCol w:w="3310"/>
        <w:gridCol w:w="3064"/>
        <w:gridCol w:w="3236"/>
      </w:tblGrid>
      <w:tr w:rsidR="005D4107" w:rsidRPr="00B84CCA" w:rsidTr="005D4107">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rsidR="005D4107" w:rsidRPr="00B84CCA" w:rsidRDefault="005D4107" w:rsidP="005D4107">
            <w:pPr>
              <w:spacing w:line="360" w:lineRule="auto"/>
              <w:jc w:val="center"/>
              <w:rPr>
                <w:rFonts w:eastAsia="Arial Unicode MS"/>
                <w:b/>
                <w:sz w:val="22"/>
                <w:szCs w:val="22"/>
              </w:rPr>
            </w:pPr>
            <w:r w:rsidRPr="00B84CCA">
              <w:rPr>
                <w:rFonts w:eastAsia="Arial Unicode MS"/>
                <w:b/>
                <w:sz w:val="22"/>
                <w:szCs w:val="22"/>
              </w:rPr>
              <w:t>Harcama Yetkilisi</w:t>
            </w:r>
          </w:p>
        </w:tc>
        <w:tc>
          <w:tcPr>
            <w:tcW w:w="3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4107" w:rsidRPr="00B84CCA" w:rsidRDefault="005D4107" w:rsidP="005D4107">
            <w:pPr>
              <w:spacing w:line="360" w:lineRule="auto"/>
              <w:jc w:val="center"/>
              <w:rPr>
                <w:rFonts w:eastAsia="Arial Unicode MS"/>
                <w:b/>
                <w:sz w:val="22"/>
                <w:szCs w:val="22"/>
              </w:rPr>
            </w:pPr>
            <w:r w:rsidRPr="00B84CCA">
              <w:rPr>
                <w:rFonts w:eastAsia="Arial Unicode MS"/>
                <w:b/>
                <w:sz w:val="22"/>
                <w:szCs w:val="22"/>
              </w:rPr>
              <w:t>Gerçekleştirme Görevlisi</w:t>
            </w:r>
          </w:p>
        </w:tc>
        <w:tc>
          <w:tcPr>
            <w:tcW w:w="3236" w:type="dxa"/>
            <w:tcBorders>
              <w:top w:val="single" w:sz="4" w:space="0" w:color="auto"/>
              <w:left w:val="single" w:sz="4" w:space="0" w:color="auto"/>
              <w:bottom w:val="single" w:sz="4" w:space="0" w:color="auto"/>
              <w:right w:val="single" w:sz="4" w:space="0" w:color="auto"/>
            </w:tcBorders>
          </w:tcPr>
          <w:p w:rsidR="005D4107" w:rsidRPr="00B84CCA" w:rsidRDefault="005D4107" w:rsidP="005D4107">
            <w:pPr>
              <w:spacing w:line="360" w:lineRule="auto"/>
              <w:jc w:val="center"/>
              <w:rPr>
                <w:rFonts w:eastAsia="Arial Unicode MS"/>
                <w:b/>
                <w:sz w:val="22"/>
                <w:szCs w:val="22"/>
              </w:rPr>
            </w:pPr>
            <w:r w:rsidRPr="00B84CCA">
              <w:rPr>
                <w:rFonts w:eastAsia="Arial Unicode MS"/>
                <w:b/>
                <w:sz w:val="22"/>
                <w:szCs w:val="22"/>
              </w:rPr>
              <w:t>Taşınır Kayıt Yetkilisi</w:t>
            </w:r>
          </w:p>
        </w:tc>
      </w:tr>
      <w:tr w:rsidR="005D4107" w:rsidRPr="00B84CCA" w:rsidTr="005D4107">
        <w:trPr>
          <w:trHeight w:val="227"/>
        </w:trPr>
        <w:tc>
          <w:tcPr>
            <w:tcW w:w="3310" w:type="dxa"/>
            <w:tcBorders>
              <w:top w:val="single" w:sz="4" w:space="0" w:color="auto"/>
              <w:left w:val="single" w:sz="4" w:space="0" w:color="auto"/>
              <w:bottom w:val="single" w:sz="4" w:space="0" w:color="auto"/>
              <w:right w:val="nil"/>
            </w:tcBorders>
            <w:shd w:val="clear" w:color="auto" w:fill="auto"/>
            <w:noWrap/>
            <w:vAlign w:val="center"/>
          </w:tcPr>
          <w:p w:rsidR="005D4107" w:rsidRPr="00B84CCA" w:rsidRDefault="005D4107" w:rsidP="005D4107">
            <w:pPr>
              <w:spacing w:line="360" w:lineRule="auto"/>
              <w:jc w:val="center"/>
              <w:rPr>
                <w:rFonts w:eastAsia="Arial Unicode MS"/>
                <w:sz w:val="22"/>
                <w:szCs w:val="22"/>
              </w:rPr>
            </w:pPr>
            <w:r w:rsidRPr="0029666F">
              <w:rPr>
                <w:rFonts w:eastAsia="Arial Unicode MS"/>
                <w:sz w:val="22"/>
                <w:szCs w:val="22"/>
              </w:rPr>
              <w:t>Dr.</w:t>
            </w:r>
            <w:r>
              <w:rPr>
                <w:rFonts w:eastAsia="Arial Unicode MS"/>
                <w:sz w:val="22"/>
                <w:szCs w:val="22"/>
              </w:rPr>
              <w:t xml:space="preserve"> </w:t>
            </w:r>
            <w:proofErr w:type="spellStart"/>
            <w:r>
              <w:rPr>
                <w:rFonts w:eastAsia="Arial Unicode MS"/>
                <w:sz w:val="22"/>
                <w:szCs w:val="22"/>
              </w:rPr>
              <w:t>Öğr</w:t>
            </w:r>
            <w:proofErr w:type="spellEnd"/>
            <w:r>
              <w:rPr>
                <w:rFonts w:eastAsia="Arial Unicode MS"/>
                <w:sz w:val="22"/>
                <w:szCs w:val="22"/>
              </w:rPr>
              <w:t>. Üyesi</w:t>
            </w:r>
            <w:r w:rsidRPr="0029666F">
              <w:rPr>
                <w:rFonts w:eastAsia="Arial Unicode MS"/>
                <w:sz w:val="22"/>
                <w:szCs w:val="22"/>
              </w:rPr>
              <w:t xml:space="preserve"> </w:t>
            </w:r>
            <w:r>
              <w:rPr>
                <w:rFonts w:eastAsia="Arial Unicode MS"/>
                <w:sz w:val="22"/>
                <w:szCs w:val="22"/>
              </w:rPr>
              <w:t>Elif DEMİRAL</w:t>
            </w:r>
          </w:p>
        </w:tc>
        <w:tc>
          <w:tcPr>
            <w:tcW w:w="3064" w:type="dxa"/>
            <w:tcBorders>
              <w:top w:val="nil"/>
              <w:left w:val="single" w:sz="4" w:space="0" w:color="auto"/>
              <w:bottom w:val="single" w:sz="4" w:space="0" w:color="auto"/>
              <w:right w:val="single" w:sz="4" w:space="0" w:color="auto"/>
            </w:tcBorders>
            <w:shd w:val="clear" w:color="auto" w:fill="auto"/>
            <w:noWrap/>
            <w:vAlign w:val="center"/>
          </w:tcPr>
          <w:p w:rsidR="005D4107" w:rsidRPr="00B84CCA" w:rsidRDefault="005D4107" w:rsidP="005D4107">
            <w:pPr>
              <w:spacing w:line="360" w:lineRule="auto"/>
              <w:jc w:val="center"/>
              <w:rPr>
                <w:rFonts w:eastAsia="Arial Unicode MS"/>
                <w:sz w:val="22"/>
                <w:szCs w:val="22"/>
              </w:rPr>
            </w:pPr>
            <w:r>
              <w:rPr>
                <w:rFonts w:eastAsia="Arial Unicode MS"/>
                <w:sz w:val="22"/>
                <w:szCs w:val="22"/>
              </w:rPr>
              <w:t xml:space="preserve">Dr. </w:t>
            </w:r>
            <w:proofErr w:type="spellStart"/>
            <w:r>
              <w:rPr>
                <w:rFonts w:eastAsia="Arial Unicode MS"/>
                <w:sz w:val="22"/>
                <w:szCs w:val="22"/>
              </w:rPr>
              <w:t>Öğr</w:t>
            </w:r>
            <w:proofErr w:type="spellEnd"/>
            <w:r>
              <w:rPr>
                <w:rFonts w:eastAsia="Arial Unicode MS"/>
                <w:sz w:val="22"/>
                <w:szCs w:val="22"/>
              </w:rPr>
              <w:t>. Üyesi Mustafa ÇAVUŞ</w:t>
            </w:r>
          </w:p>
        </w:tc>
        <w:tc>
          <w:tcPr>
            <w:tcW w:w="3236" w:type="dxa"/>
            <w:tcBorders>
              <w:top w:val="nil"/>
              <w:left w:val="single" w:sz="4" w:space="0" w:color="auto"/>
              <w:bottom w:val="single" w:sz="4" w:space="0" w:color="auto"/>
              <w:right w:val="single" w:sz="4" w:space="0" w:color="auto"/>
            </w:tcBorders>
          </w:tcPr>
          <w:p w:rsidR="005D4107" w:rsidRPr="00B84CCA" w:rsidRDefault="005D4107" w:rsidP="005D4107">
            <w:pPr>
              <w:spacing w:line="360" w:lineRule="auto"/>
              <w:jc w:val="center"/>
              <w:rPr>
                <w:rFonts w:eastAsia="Arial Unicode MS"/>
                <w:sz w:val="22"/>
                <w:szCs w:val="22"/>
              </w:rPr>
            </w:pPr>
            <w:r>
              <w:rPr>
                <w:rFonts w:eastAsia="Arial Unicode MS"/>
                <w:sz w:val="22"/>
                <w:szCs w:val="22"/>
              </w:rPr>
              <w:t>Duran TUĞRAL</w:t>
            </w:r>
          </w:p>
        </w:tc>
      </w:tr>
    </w:tbl>
    <w:p w:rsidR="005D4107" w:rsidRPr="008E5AEB" w:rsidRDefault="005D4107" w:rsidP="005D4107">
      <w:pPr>
        <w:autoSpaceDE w:val="0"/>
        <w:autoSpaceDN w:val="0"/>
        <w:adjustRightInd w:val="0"/>
        <w:spacing w:line="360" w:lineRule="auto"/>
        <w:jc w:val="both"/>
        <w:rPr>
          <w:sz w:val="22"/>
          <w:szCs w:val="22"/>
        </w:rPr>
        <w:sectPr w:rsidR="005D4107" w:rsidRPr="008E5AEB" w:rsidSect="005D4107">
          <w:headerReference w:type="even" r:id="rId9"/>
          <w:headerReference w:type="default" r:id="rId10"/>
          <w:footerReference w:type="even" r:id="rId11"/>
          <w:footerReference w:type="default" r:id="rId12"/>
          <w:headerReference w:type="first" r:id="rId13"/>
          <w:type w:val="continuous"/>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C545B" w:rsidRPr="00845343" w:rsidRDefault="005C545B" w:rsidP="005C545B">
      <w:pPr>
        <w:pStyle w:val="Balk2"/>
        <w:jc w:val="left"/>
        <w:rPr>
          <w:b/>
          <w:bCs/>
          <w:sz w:val="24"/>
          <w:szCs w:val="24"/>
        </w:rPr>
      </w:pPr>
      <w:r w:rsidRPr="00845343">
        <w:rPr>
          <w:b/>
          <w:bCs/>
          <w:sz w:val="24"/>
          <w:szCs w:val="24"/>
        </w:rPr>
        <w:lastRenderedPageBreak/>
        <w:t>C. İdareye İlişkin Bilgiler</w:t>
      </w:r>
      <w:bookmarkEnd w:id="8"/>
    </w:p>
    <w:p w:rsidR="005C545B" w:rsidRDefault="005C545B" w:rsidP="005C545B">
      <w:pPr>
        <w:spacing w:line="360" w:lineRule="auto"/>
        <w:jc w:val="both"/>
        <w:rPr>
          <w:b/>
          <w:color w:val="5F497A"/>
          <w:sz w:val="24"/>
          <w:szCs w:val="24"/>
        </w:rPr>
      </w:pPr>
      <w:bookmarkStart w:id="9" w:name="_Toc158804385"/>
      <w:bookmarkEnd w:id="6"/>
    </w:p>
    <w:p w:rsidR="005D4107" w:rsidRPr="00595331" w:rsidRDefault="005D4107" w:rsidP="005D4107">
      <w:pPr>
        <w:rPr>
          <w:b/>
          <w:bCs/>
          <w:sz w:val="24"/>
          <w:szCs w:val="24"/>
        </w:rPr>
      </w:pPr>
      <w:r w:rsidRPr="00595331">
        <w:rPr>
          <w:b/>
          <w:bCs/>
          <w:sz w:val="24"/>
          <w:szCs w:val="24"/>
        </w:rPr>
        <w:t>Tarihçesi</w:t>
      </w:r>
    </w:p>
    <w:p w:rsidR="005D4107" w:rsidRDefault="005D4107" w:rsidP="005D4107">
      <w:pPr>
        <w:spacing w:line="360" w:lineRule="auto"/>
        <w:jc w:val="both"/>
        <w:rPr>
          <w:iCs/>
          <w:color w:val="000000" w:themeColor="text1"/>
          <w:sz w:val="24"/>
          <w:szCs w:val="24"/>
        </w:rPr>
      </w:pPr>
    </w:p>
    <w:p w:rsidR="005D4107" w:rsidRDefault="005D4107" w:rsidP="005D4107">
      <w:pPr>
        <w:spacing w:line="360" w:lineRule="auto"/>
        <w:jc w:val="both"/>
        <w:rPr>
          <w:iCs/>
          <w:color w:val="000000" w:themeColor="text1"/>
          <w:sz w:val="24"/>
          <w:szCs w:val="24"/>
        </w:rPr>
      </w:pPr>
      <w:r w:rsidRPr="00431E6F">
        <w:rPr>
          <w:iCs/>
          <w:color w:val="000000" w:themeColor="text1"/>
          <w:sz w:val="24"/>
          <w:szCs w:val="24"/>
        </w:rPr>
        <w:t xml:space="preserve">10 Mart 2020 tarihli ve 30845 sayılı Resmi </w:t>
      </w:r>
      <w:proofErr w:type="spellStart"/>
      <w:r w:rsidRPr="00431E6F">
        <w:rPr>
          <w:iCs/>
          <w:color w:val="000000" w:themeColor="text1"/>
          <w:sz w:val="24"/>
          <w:szCs w:val="24"/>
        </w:rPr>
        <w:t>Gazete’de</w:t>
      </w:r>
      <w:proofErr w:type="spellEnd"/>
      <w:r w:rsidRPr="00431E6F">
        <w:rPr>
          <w:iCs/>
          <w:color w:val="000000" w:themeColor="text1"/>
          <w:sz w:val="24"/>
          <w:szCs w:val="24"/>
        </w:rPr>
        <w:t xml:space="preserve"> yayımlanarak Kayseri Üniversitesi Gıda Çalışmaları Uygulama ve Araştırma </w:t>
      </w:r>
      <w:r>
        <w:rPr>
          <w:iCs/>
          <w:color w:val="000000" w:themeColor="text1"/>
          <w:sz w:val="24"/>
          <w:szCs w:val="24"/>
        </w:rPr>
        <w:t>M</w:t>
      </w:r>
      <w:r w:rsidRPr="00431E6F">
        <w:rPr>
          <w:iCs/>
          <w:color w:val="000000" w:themeColor="text1"/>
          <w:sz w:val="24"/>
          <w:szCs w:val="24"/>
        </w:rPr>
        <w:t>erkezi faaliyete başlamıştır</w:t>
      </w:r>
      <w:r w:rsidRPr="000E6919">
        <w:t xml:space="preserve"> </w:t>
      </w:r>
      <w:r w:rsidRPr="000E6919">
        <w:rPr>
          <w:iCs/>
          <w:color w:val="000000" w:themeColor="text1"/>
          <w:sz w:val="24"/>
          <w:szCs w:val="24"/>
        </w:rPr>
        <w:t xml:space="preserve">Merkezimiz bünyesinde daha modern ve </w:t>
      </w:r>
      <w:proofErr w:type="gramStart"/>
      <w:r w:rsidRPr="000E6919">
        <w:rPr>
          <w:iCs/>
          <w:color w:val="000000" w:themeColor="text1"/>
          <w:sz w:val="24"/>
          <w:szCs w:val="24"/>
        </w:rPr>
        <w:t>hijyenik</w:t>
      </w:r>
      <w:proofErr w:type="gramEnd"/>
      <w:r w:rsidRPr="000E6919">
        <w:rPr>
          <w:iCs/>
          <w:color w:val="000000" w:themeColor="text1"/>
          <w:sz w:val="24"/>
          <w:szCs w:val="24"/>
        </w:rPr>
        <w:t xml:space="preserve"> üretim yapmak amacıyla </w:t>
      </w:r>
      <w:proofErr w:type="spellStart"/>
      <w:r w:rsidRPr="000E6919">
        <w:rPr>
          <w:iCs/>
          <w:color w:val="000000" w:themeColor="text1"/>
          <w:sz w:val="24"/>
          <w:szCs w:val="24"/>
        </w:rPr>
        <w:t>Kayseri'li</w:t>
      </w:r>
      <w:proofErr w:type="spellEnd"/>
      <w:r w:rsidRPr="000E6919">
        <w:rPr>
          <w:iCs/>
          <w:color w:val="000000" w:themeColor="text1"/>
          <w:sz w:val="24"/>
          <w:szCs w:val="24"/>
        </w:rPr>
        <w:t xml:space="preserve"> hayırsever iş adamları Mustafa, Mehmet ve Hasan Çıkrıkçıoğlu kardeşlerin anneleri merhum Safiye Çıkrıkçıoğlu adına yaptırdıkları yeni binamıza 15 Şubat 2021 yılında taşındık. Gıda Çalışmaları Uygulama ve Araştırma merkezi bünyesinde çeşitli gıda ürünlerinin üretimi ve analizleri gerçekleştirilmektedir. Aynı zamanda Safiye Çıkrıkçıoğlu Meslek Yüksekokulu Gıda teknolojisi programı öğrenciler için uygulama dersleri ve laboratuvar dersleri, merkez bünyesinde gerçekleştirilmekte olup, bunun yanında öğrenciler stajlarını</w:t>
      </w:r>
      <w:r w:rsidR="00636134">
        <w:rPr>
          <w:iCs/>
          <w:color w:val="000000" w:themeColor="text1"/>
          <w:sz w:val="24"/>
          <w:szCs w:val="24"/>
        </w:rPr>
        <w:t xml:space="preserve"> da M</w:t>
      </w:r>
      <w:r w:rsidRPr="000E6919">
        <w:rPr>
          <w:iCs/>
          <w:color w:val="000000" w:themeColor="text1"/>
          <w:sz w:val="24"/>
          <w:szCs w:val="24"/>
        </w:rPr>
        <w:t xml:space="preserve">erkezimiz bünyesinde yapabilmektedirler. </w:t>
      </w:r>
    </w:p>
    <w:p w:rsidR="005D4107" w:rsidRDefault="005D4107" w:rsidP="005D4107">
      <w:pPr>
        <w:spacing w:line="360" w:lineRule="auto"/>
        <w:jc w:val="both"/>
        <w:rPr>
          <w:iCs/>
          <w:color w:val="000000" w:themeColor="text1"/>
          <w:sz w:val="24"/>
          <w:szCs w:val="24"/>
        </w:rPr>
      </w:pPr>
      <w:r w:rsidRPr="00431E6F">
        <w:rPr>
          <w:iCs/>
          <w:color w:val="000000" w:themeColor="text1"/>
          <w:sz w:val="24"/>
          <w:szCs w:val="24"/>
        </w:rPr>
        <w:t>Kayseri Üniversitesi Gıda Çalışmaları Uygulama ve Araştırma</w:t>
      </w:r>
      <w:r>
        <w:rPr>
          <w:iCs/>
          <w:color w:val="000000" w:themeColor="text1"/>
          <w:sz w:val="24"/>
          <w:szCs w:val="24"/>
        </w:rPr>
        <w:t xml:space="preserve"> Merkezimiz; 1150 m</w:t>
      </w:r>
      <w:r w:rsidRPr="00381EAF">
        <w:rPr>
          <w:iCs/>
          <w:color w:val="000000" w:themeColor="text1"/>
          <w:sz w:val="24"/>
          <w:szCs w:val="24"/>
          <w:vertAlign w:val="superscript"/>
        </w:rPr>
        <w:t>2</w:t>
      </w:r>
      <w:r>
        <w:rPr>
          <w:iCs/>
          <w:color w:val="000000" w:themeColor="text1"/>
          <w:sz w:val="24"/>
          <w:szCs w:val="24"/>
        </w:rPr>
        <w:t xml:space="preserve"> kapalı alanda 2 katlı olarak inşa edilen binada 4 farklı üretim bölümü, 1 adet laboratuvar, 4 idari büro bulunmaktadır.</w:t>
      </w:r>
    </w:p>
    <w:p w:rsidR="005D4107" w:rsidRDefault="005D4107"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636134" w:rsidRDefault="00636134" w:rsidP="005D4107">
      <w:pPr>
        <w:spacing w:line="360" w:lineRule="auto"/>
        <w:jc w:val="both"/>
        <w:rPr>
          <w:bCs/>
          <w:iCs/>
          <w:sz w:val="24"/>
          <w:szCs w:val="24"/>
        </w:rPr>
      </w:pPr>
    </w:p>
    <w:p w:rsidR="00B36DA7" w:rsidRDefault="00B36DA7" w:rsidP="005D4107">
      <w:pPr>
        <w:spacing w:line="360" w:lineRule="auto"/>
        <w:jc w:val="both"/>
        <w:rPr>
          <w:bCs/>
          <w:iCs/>
          <w:sz w:val="24"/>
          <w:szCs w:val="24"/>
        </w:rPr>
      </w:pPr>
    </w:p>
    <w:p w:rsidR="00636134" w:rsidRPr="00431E6F" w:rsidRDefault="00636134" w:rsidP="005D4107">
      <w:pPr>
        <w:spacing w:line="360" w:lineRule="auto"/>
        <w:jc w:val="both"/>
        <w:rPr>
          <w:bCs/>
          <w:iCs/>
          <w:sz w:val="24"/>
          <w:szCs w:val="24"/>
        </w:rPr>
      </w:pPr>
    </w:p>
    <w:p w:rsidR="005C545B" w:rsidRDefault="005C545B" w:rsidP="005C545B">
      <w:pPr>
        <w:pStyle w:val="Balk3"/>
        <w:ind w:left="0" w:firstLine="0"/>
        <w:jc w:val="left"/>
        <w:rPr>
          <w:b/>
          <w:bCs/>
        </w:rPr>
      </w:pPr>
      <w:bookmarkStart w:id="10" w:name="_1-Fiziksel_Yapı"/>
      <w:bookmarkStart w:id="11" w:name="_Toc89675477"/>
      <w:bookmarkEnd w:id="9"/>
      <w:bookmarkEnd w:id="10"/>
      <w:r w:rsidRPr="00845343">
        <w:rPr>
          <w:b/>
          <w:bCs/>
        </w:rPr>
        <w:lastRenderedPageBreak/>
        <w:t>1-Fiziksel Yapı</w:t>
      </w:r>
      <w:bookmarkEnd w:id="11"/>
    </w:p>
    <w:p w:rsidR="00636134" w:rsidRDefault="00636134" w:rsidP="00636134"/>
    <w:p w:rsidR="00636134" w:rsidRDefault="00636134" w:rsidP="00636134">
      <w:r>
        <w:rPr>
          <w:noProof/>
        </w:rPr>
        <w:drawing>
          <wp:inline distT="0" distB="0" distL="0" distR="0" wp14:anchorId="2E409CA2" wp14:editId="7FC5BC5A">
            <wp:extent cx="5615940" cy="4211955"/>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4211955"/>
                    </a:xfrm>
                    <a:prstGeom prst="rect">
                      <a:avLst/>
                    </a:prstGeom>
                    <a:noFill/>
                    <a:ln>
                      <a:noFill/>
                    </a:ln>
                  </pic:spPr>
                </pic:pic>
              </a:graphicData>
            </a:graphic>
          </wp:inline>
        </w:drawing>
      </w:r>
    </w:p>
    <w:p w:rsidR="00636134" w:rsidRDefault="00636134" w:rsidP="00636134">
      <w:r>
        <w:rPr>
          <w:noProof/>
        </w:rPr>
        <w:drawing>
          <wp:inline distT="0" distB="0" distL="0" distR="0" wp14:anchorId="0794762C" wp14:editId="658636A5">
            <wp:extent cx="5615940" cy="3790950"/>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3790950"/>
                    </a:xfrm>
                    <a:prstGeom prst="rect">
                      <a:avLst/>
                    </a:prstGeom>
                    <a:noFill/>
                    <a:ln>
                      <a:noFill/>
                    </a:ln>
                  </pic:spPr>
                </pic:pic>
              </a:graphicData>
            </a:graphic>
          </wp:inline>
        </w:drawing>
      </w:r>
    </w:p>
    <w:p w:rsidR="00636134" w:rsidRDefault="00636134" w:rsidP="00636134"/>
    <w:p w:rsidR="00636134" w:rsidRDefault="00636134" w:rsidP="00636134"/>
    <w:p w:rsidR="00636134" w:rsidRDefault="00636134" w:rsidP="00636134"/>
    <w:p w:rsidR="00636134" w:rsidRPr="00636134" w:rsidRDefault="00636134" w:rsidP="00636134"/>
    <w:tbl>
      <w:tblPr>
        <w:tblW w:w="8975" w:type="dxa"/>
        <w:tblInd w:w="-5" w:type="dxa"/>
        <w:tblCellMar>
          <w:left w:w="70" w:type="dxa"/>
          <w:right w:w="70" w:type="dxa"/>
        </w:tblCellMar>
        <w:tblLook w:val="04A0" w:firstRow="1" w:lastRow="0" w:firstColumn="1" w:lastColumn="0" w:noHBand="0" w:noVBand="1"/>
      </w:tblPr>
      <w:tblGrid>
        <w:gridCol w:w="1646"/>
        <w:gridCol w:w="1632"/>
        <w:gridCol w:w="1967"/>
        <w:gridCol w:w="1504"/>
        <w:gridCol w:w="2226"/>
      </w:tblGrid>
      <w:tr w:rsidR="005D4107" w:rsidRPr="006C4B99" w:rsidTr="005D4107">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107" w:rsidRPr="00BC6F7C" w:rsidRDefault="005D4107" w:rsidP="005D4107">
            <w:pPr>
              <w:jc w:val="center"/>
              <w:rPr>
                <w:b/>
                <w:bCs/>
                <w:color w:val="000000" w:themeColor="text1"/>
              </w:rPr>
            </w:pPr>
            <w:r w:rsidRPr="00BC6F7C">
              <w:rPr>
                <w:b/>
                <w:bCs/>
                <w:color w:val="000000" w:themeColor="text1"/>
              </w:rPr>
              <w:lastRenderedPageBreak/>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107" w:rsidRPr="00BC6F7C" w:rsidRDefault="005D4107" w:rsidP="005D4107">
            <w:pPr>
              <w:jc w:val="center"/>
              <w:rPr>
                <w:b/>
                <w:bCs/>
                <w:color w:val="000000" w:themeColor="text1"/>
              </w:rPr>
            </w:pPr>
            <w:r w:rsidRPr="00BC6F7C">
              <w:rPr>
                <w:b/>
                <w:bCs/>
                <w:color w:val="000000" w:themeColor="text1"/>
              </w:rPr>
              <w:t>Bina adı</w:t>
            </w:r>
          </w:p>
        </w:tc>
        <w:tc>
          <w:tcPr>
            <w:tcW w:w="196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D4107" w:rsidRPr="00BC6F7C" w:rsidRDefault="005D4107" w:rsidP="005D4107">
            <w:pPr>
              <w:jc w:val="center"/>
              <w:rPr>
                <w:b/>
                <w:bCs/>
                <w:color w:val="000000" w:themeColor="text1"/>
              </w:rPr>
            </w:pPr>
            <w:r w:rsidRPr="00BC6F7C">
              <w:rPr>
                <w:b/>
                <w:bCs/>
                <w:color w:val="000000" w:themeColor="text1"/>
              </w:rPr>
              <w:t>Birimi</w:t>
            </w:r>
          </w:p>
        </w:tc>
        <w:tc>
          <w:tcPr>
            <w:tcW w:w="150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D4107" w:rsidRPr="00BC6F7C" w:rsidRDefault="005D4107" w:rsidP="005D4107">
            <w:pPr>
              <w:jc w:val="center"/>
              <w:rPr>
                <w:b/>
                <w:bCs/>
                <w:color w:val="000000" w:themeColor="text1"/>
              </w:rPr>
            </w:pPr>
            <w:r w:rsidRPr="00BC6F7C">
              <w:rPr>
                <w:b/>
                <w:bCs/>
                <w:color w:val="000000" w:themeColor="text1"/>
              </w:rPr>
              <w:t>Kapalı alan</w:t>
            </w:r>
          </w:p>
          <w:p w:rsidR="005D4107" w:rsidRPr="00BC6F7C" w:rsidRDefault="005D4107" w:rsidP="005D4107">
            <w:pPr>
              <w:jc w:val="center"/>
              <w:rPr>
                <w:b/>
                <w:bCs/>
                <w:color w:val="000000" w:themeColor="text1"/>
              </w:rPr>
            </w:pPr>
            <w:r>
              <w:rPr>
                <w:b/>
                <w:bCs/>
                <w:color w:val="000000" w:themeColor="text1"/>
              </w:rPr>
              <w:t>m</w:t>
            </w:r>
            <w:r w:rsidRPr="000E6919">
              <w:rPr>
                <w:b/>
                <w:bCs/>
                <w:color w:val="000000" w:themeColor="text1"/>
                <w:vertAlign w:val="superscript"/>
              </w:rPr>
              <w:t>2</w:t>
            </w:r>
          </w:p>
        </w:tc>
        <w:tc>
          <w:tcPr>
            <w:tcW w:w="2226" w:type="dxa"/>
            <w:tcBorders>
              <w:top w:val="single" w:sz="4" w:space="0" w:color="auto"/>
              <w:left w:val="nil"/>
              <w:right w:val="single" w:sz="4" w:space="0" w:color="000000"/>
            </w:tcBorders>
            <w:shd w:val="clear" w:color="auto" w:fill="auto"/>
            <w:vAlign w:val="center"/>
            <w:hideMark/>
          </w:tcPr>
          <w:p w:rsidR="005D4107" w:rsidRDefault="005D4107" w:rsidP="005D4107">
            <w:pPr>
              <w:jc w:val="center"/>
              <w:rPr>
                <w:b/>
                <w:bCs/>
                <w:color w:val="000000" w:themeColor="text1"/>
              </w:rPr>
            </w:pPr>
            <w:r w:rsidRPr="00BC6F7C">
              <w:rPr>
                <w:b/>
                <w:bCs/>
                <w:color w:val="000000" w:themeColor="text1"/>
              </w:rPr>
              <w:t>Fonksiyonu</w:t>
            </w:r>
          </w:p>
          <w:p w:rsidR="005D4107" w:rsidRPr="00BC6F7C" w:rsidRDefault="005D4107" w:rsidP="005D4107">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tc>
      </w:tr>
      <w:tr w:rsidR="005D4107" w:rsidRPr="006C4B99" w:rsidTr="005D4107">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5D4107" w:rsidRPr="00485223" w:rsidRDefault="005D4107" w:rsidP="005D4107">
            <w:pPr>
              <w:rPr>
                <w:color w:val="000000" w:themeColor="text1"/>
              </w:rPr>
            </w:pPr>
            <w:r w:rsidRPr="00485223">
              <w:rPr>
                <w:color w:val="000000" w:themeColor="text1"/>
              </w:rPr>
              <w:t>Kayseri Üniversitesi 15 Temmuz</w:t>
            </w:r>
          </w:p>
        </w:tc>
        <w:tc>
          <w:tcPr>
            <w:tcW w:w="1632" w:type="dxa"/>
            <w:tcBorders>
              <w:top w:val="single" w:sz="4" w:space="0" w:color="auto"/>
              <w:left w:val="single" w:sz="4" w:space="0" w:color="auto"/>
              <w:bottom w:val="single" w:sz="4" w:space="0" w:color="auto"/>
              <w:right w:val="single" w:sz="4" w:space="0" w:color="auto"/>
            </w:tcBorders>
            <w:vAlign w:val="center"/>
          </w:tcPr>
          <w:p w:rsidR="005D4107" w:rsidRPr="00485223" w:rsidRDefault="005D4107" w:rsidP="005D4107">
            <w:pPr>
              <w:rPr>
                <w:color w:val="000000" w:themeColor="text1"/>
              </w:rPr>
            </w:pPr>
            <w:r w:rsidRPr="00485223">
              <w:rPr>
                <w:color w:val="000000" w:themeColor="text1"/>
              </w:rPr>
              <w:t>Safiye Çıkrı</w:t>
            </w:r>
            <w:r>
              <w:rPr>
                <w:color w:val="000000" w:themeColor="text1"/>
              </w:rPr>
              <w:t>k</w:t>
            </w:r>
            <w:r w:rsidRPr="00485223">
              <w:rPr>
                <w:color w:val="000000" w:themeColor="text1"/>
              </w:rPr>
              <w:t>çıoğlu</w:t>
            </w:r>
          </w:p>
        </w:tc>
        <w:tc>
          <w:tcPr>
            <w:tcW w:w="1967" w:type="dxa"/>
            <w:tcBorders>
              <w:top w:val="single" w:sz="4" w:space="0" w:color="auto"/>
              <w:left w:val="single" w:sz="4" w:space="0" w:color="auto"/>
              <w:bottom w:val="single" w:sz="4" w:space="0" w:color="auto"/>
              <w:right w:val="single" w:sz="4" w:space="0" w:color="auto"/>
            </w:tcBorders>
            <w:vAlign w:val="center"/>
          </w:tcPr>
          <w:p w:rsidR="005D4107" w:rsidRPr="00485223" w:rsidRDefault="005D4107" w:rsidP="005D4107">
            <w:pPr>
              <w:rPr>
                <w:color w:val="000000" w:themeColor="text1"/>
              </w:rPr>
            </w:pPr>
            <w:r w:rsidRPr="00485223">
              <w:rPr>
                <w:color w:val="000000" w:themeColor="text1"/>
              </w:rPr>
              <w:t>Gıda Çalışmaları Uygulama ve Araştırma Merkezi</w:t>
            </w:r>
          </w:p>
        </w:tc>
        <w:tc>
          <w:tcPr>
            <w:tcW w:w="1504" w:type="dxa"/>
            <w:tcBorders>
              <w:top w:val="single" w:sz="4" w:space="0" w:color="auto"/>
              <w:left w:val="single" w:sz="4" w:space="0" w:color="auto"/>
              <w:bottom w:val="single" w:sz="4" w:space="0" w:color="auto"/>
              <w:right w:val="single" w:sz="4" w:space="0" w:color="auto"/>
            </w:tcBorders>
            <w:vAlign w:val="center"/>
          </w:tcPr>
          <w:p w:rsidR="005D4107" w:rsidRPr="00485223" w:rsidRDefault="005D4107" w:rsidP="005D4107">
            <w:pPr>
              <w:rPr>
                <w:color w:val="000000" w:themeColor="text1"/>
              </w:rPr>
            </w:pPr>
            <w:r w:rsidRPr="00485223">
              <w:rPr>
                <w:color w:val="000000" w:themeColor="text1"/>
              </w:rPr>
              <w:t>1150 m</w:t>
            </w:r>
            <w:r w:rsidRPr="00485223">
              <w:rPr>
                <w:color w:val="000000" w:themeColor="text1"/>
                <w:vertAlign w:val="superscript"/>
              </w:rPr>
              <w:t>2</w:t>
            </w:r>
          </w:p>
        </w:tc>
        <w:tc>
          <w:tcPr>
            <w:tcW w:w="2226" w:type="dxa"/>
            <w:tcBorders>
              <w:top w:val="single" w:sz="4" w:space="0" w:color="auto"/>
              <w:left w:val="nil"/>
              <w:bottom w:val="single" w:sz="4" w:space="0" w:color="auto"/>
              <w:right w:val="single" w:sz="4" w:space="0" w:color="000000"/>
            </w:tcBorders>
            <w:shd w:val="clear" w:color="auto" w:fill="auto"/>
            <w:vAlign w:val="center"/>
          </w:tcPr>
          <w:p w:rsidR="005D4107" w:rsidRPr="00485223" w:rsidRDefault="005D4107" w:rsidP="005D4107">
            <w:pPr>
              <w:jc w:val="center"/>
              <w:rPr>
                <w:color w:val="000000" w:themeColor="text1"/>
              </w:rPr>
            </w:pPr>
            <w:r w:rsidRPr="00485223">
              <w:rPr>
                <w:color w:val="000000" w:themeColor="text1"/>
              </w:rPr>
              <w:t xml:space="preserve">Eğitim, Üretim, </w:t>
            </w:r>
            <w:proofErr w:type="spellStart"/>
            <w:r w:rsidRPr="00485223">
              <w:rPr>
                <w:color w:val="000000" w:themeColor="text1"/>
              </w:rPr>
              <w:t>Arge</w:t>
            </w:r>
            <w:proofErr w:type="spellEnd"/>
          </w:p>
        </w:tc>
      </w:tr>
    </w:tbl>
    <w:p w:rsidR="005D4107" w:rsidRDefault="005D4107" w:rsidP="005D4107">
      <w:pPr>
        <w:jc w:val="both"/>
        <w:rPr>
          <w:b/>
          <w:bCs/>
          <w:color w:val="FF0000"/>
          <w:sz w:val="22"/>
          <w:szCs w:val="22"/>
        </w:rPr>
      </w:pPr>
    </w:p>
    <w:tbl>
      <w:tblPr>
        <w:tblStyle w:val="TabloKlavuzu"/>
        <w:tblpPr w:leftFromText="141" w:rightFromText="141" w:vertAnchor="text" w:horzAnchor="margin" w:tblpY="120"/>
        <w:tblW w:w="0" w:type="auto"/>
        <w:tblLook w:val="01E0" w:firstRow="1" w:lastRow="1" w:firstColumn="1" w:lastColumn="1" w:noHBand="0" w:noVBand="0"/>
      </w:tblPr>
      <w:tblGrid>
        <w:gridCol w:w="3966"/>
        <w:gridCol w:w="2850"/>
        <w:gridCol w:w="2227"/>
      </w:tblGrid>
      <w:tr w:rsidR="005D4107" w:rsidRPr="00EA6893" w:rsidTr="005D4107">
        <w:trPr>
          <w:trHeight w:val="263"/>
        </w:trPr>
        <w:tc>
          <w:tcPr>
            <w:tcW w:w="9043" w:type="dxa"/>
            <w:gridSpan w:val="3"/>
          </w:tcPr>
          <w:p w:rsidR="005D4107" w:rsidRPr="00EA6893" w:rsidRDefault="005D4107" w:rsidP="005D4107">
            <w:pPr>
              <w:jc w:val="center"/>
              <w:rPr>
                <w:rFonts w:cs="Segoe UI"/>
                <w:b/>
                <w:bCs/>
              </w:rPr>
            </w:pPr>
            <w:r w:rsidRPr="00EA6893">
              <w:rPr>
                <w:rFonts w:cs="Segoe UI"/>
                <w:b/>
                <w:bCs/>
              </w:rPr>
              <w:t>Eğitim Alanları</w:t>
            </w:r>
          </w:p>
        </w:tc>
      </w:tr>
      <w:tr w:rsidR="005D4107" w:rsidRPr="00EA6893" w:rsidTr="005D4107">
        <w:trPr>
          <w:trHeight w:val="263"/>
        </w:trPr>
        <w:tc>
          <w:tcPr>
            <w:tcW w:w="3966" w:type="dxa"/>
          </w:tcPr>
          <w:p w:rsidR="005D4107" w:rsidRPr="00EA6893" w:rsidRDefault="005D4107" w:rsidP="005D4107">
            <w:pPr>
              <w:rPr>
                <w:rFonts w:cs="Segoe UI"/>
                <w:b/>
              </w:rPr>
            </w:pPr>
          </w:p>
        </w:tc>
        <w:tc>
          <w:tcPr>
            <w:tcW w:w="2850" w:type="dxa"/>
          </w:tcPr>
          <w:p w:rsidR="005D4107" w:rsidRPr="00EA6893" w:rsidRDefault="005D4107" w:rsidP="005D4107">
            <w:pPr>
              <w:jc w:val="center"/>
              <w:rPr>
                <w:rFonts w:cs="Segoe UI"/>
                <w:b/>
              </w:rPr>
            </w:pPr>
            <w:r>
              <w:rPr>
                <w:rFonts w:cs="Segoe UI"/>
                <w:b/>
              </w:rPr>
              <w:t>Sayı</w:t>
            </w:r>
          </w:p>
        </w:tc>
        <w:tc>
          <w:tcPr>
            <w:tcW w:w="2227" w:type="dxa"/>
          </w:tcPr>
          <w:p w:rsidR="005D4107" w:rsidRPr="00EA6893" w:rsidRDefault="005D4107" w:rsidP="005D4107">
            <w:pPr>
              <w:rPr>
                <w:rFonts w:cs="Segoe UI"/>
                <w:b/>
              </w:rPr>
            </w:pPr>
            <w:r w:rsidRPr="00EA6893">
              <w:rPr>
                <w:rFonts w:cs="Segoe UI"/>
                <w:b/>
                <w:bCs/>
              </w:rPr>
              <w:t>Alan (m²)</w:t>
            </w:r>
          </w:p>
        </w:tc>
      </w:tr>
      <w:tr w:rsidR="005D4107" w:rsidRPr="00C459AB" w:rsidTr="005D4107">
        <w:trPr>
          <w:trHeight w:val="247"/>
        </w:trPr>
        <w:tc>
          <w:tcPr>
            <w:tcW w:w="3966" w:type="dxa"/>
          </w:tcPr>
          <w:p w:rsidR="005D4107" w:rsidRPr="00C459AB" w:rsidRDefault="005D4107" w:rsidP="00FC5CA6">
            <w:pPr>
              <w:rPr>
                <w:rFonts w:cs="Segoe UI"/>
                <w:bCs/>
              </w:rPr>
            </w:pPr>
            <w:r>
              <w:rPr>
                <w:rFonts w:cs="Segoe UI"/>
              </w:rPr>
              <w:t>A</w:t>
            </w:r>
            <w:r w:rsidR="00FC5CA6">
              <w:rPr>
                <w:rFonts w:cs="Segoe UI"/>
              </w:rPr>
              <w:t>m</w:t>
            </w:r>
            <w:r>
              <w:rPr>
                <w:rFonts w:cs="Segoe UI"/>
              </w:rPr>
              <w:t>fi</w:t>
            </w:r>
          </w:p>
        </w:tc>
        <w:tc>
          <w:tcPr>
            <w:tcW w:w="2850" w:type="dxa"/>
          </w:tcPr>
          <w:p w:rsidR="005D4107" w:rsidRPr="00C459AB" w:rsidRDefault="005D4107" w:rsidP="005D4107">
            <w:pPr>
              <w:rPr>
                <w:rFonts w:cs="Segoe UI"/>
              </w:rPr>
            </w:pPr>
            <w:r>
              <w:rPr>
                <w:rFonts w:cs="Segoe UI"/>
              </w:rPr>
              <w:t>0</w:t>
            </w:r>
          </w:p>
        </w:tc>
        <w:tc>
          <w:tcPr>
            <w:tcW w:w="2227" w:type="dxa"/>
          </w:tcPr>
          <w:p w:rsidR="005D4107" w:rsidRPr="00C459AB" w:rsidRDefault="005D4107" w:rsidP="005D4107">
            <w:pPr>
              <w:rPr>
                <w:rFonts w:cs="Segoe UI"/>
              </w:rPr>
            </w:pPr>
            <w:r>
              <w:rPr>
                <w:rFonts w:cs="Segoe UI"/>
              </w:rPr>
              <w:t>0</w:t>
            </w:r>
          </w:p>
        </w:tc>
      </w:tr>
      <w:tr w:rsidR="005D4107" w:rsidRPr="00C459AB" w:rsidTr="005D4107">
        <w:trPr>
          <w:trHeight w:val="247"/>
        </w:trPr>
        <w:tc>
          <w:tcPr>
            <w:tcW w:w="3966" w:type="dxa"/>
          </w:tcPr>
          <w:p w:rsidR="005D4107" w:rsidRPr="00C459AB" w:rsidRDefault="005D4107" w:rsidP="005D4107">
            <w:pPr>
              <w:rPr>
                <w:rFonts w:cs="Segoe UI"/>
              </w:rPr>
            </w:pPr>
            <w:r w:rsidRPr="00C459AB">
              <w:rPr>
                <w:rFonts w:cs="Segoe UI"/>
              </w:rPr>
              <w:t>Derslik</w:t>
            </w:r>
          </w:p>
        </w:tc>
        <w:tc>
          <w:tcPr>
            <w:tcW w:w="2850" w:type="dxa"/>
          </w:tcPr>
          <w:p w:rsidR="005D4107" w:rsidRPr="00C459AB" w:rsidRDefault="005D4107" w:rsidP="005D4107">
            <w:pPr>
              <w:rPr>
                <w:rFonts w:cs="Segoe UI"/>
              </w:rPr>
            </w:pPr>
            <w:r>
              <w:rPr>
                <w:rFonts w:cs="Segoe UI"/>
              </w:rPr>
              <w:t>0</w:t>
            </w:r>
          </w:p>
        </w:tc>
        <w:tc>
          <w:tcPr>
            <w:tcW w:w="2227" w:type="dxa"/>
          </w:tcPr>
          <w:p w:rsidR="005D4107" w:rsidRPr="00C459AB" w:rsidRDefault="005D4107" w:rsidP="005D4107">
            <w:pPr>
              <w:rPr>
                <w:rFonts w:cs="Segoe UI"/>
              </w:rPr>
            </w:pPr>
            <w:r>
              <w:rPr>
                <w:rFonts w:cs="Segoe UI"/>
              </w:rPr>
              <w:t>0</w:t>
            </w:r>
          </w:p>
        </w:tc>
      </w:tr>
      <w:tr w:rsidR="005D4107" w:rsidRPr="00C459AB" w:rsidTr="005D4107">
        <w:trPr>
          <w:trHeight w:val="247"/>
        </w:trPr>
        <w:tc>
          <w:tcPr>
            <w:tcW w:w="3966" w:type="dxa"/>
          </w:tcPr>
          <w:p w:rsidR="005D4107" w:rsidRPr="00C459AB" w:rsidRDefault="005D4107" w:rsidP="005D4107">
            <w:pPr>
              <w:rPr>
                <w:rFonts w:cs="Segoe UI"/>
                <w:bCs/>
              </w:rPr>
            </w:pPr>
            <w:r w:rsidRPr="00C459AB">
              <w:rPr>
                <w:rFonts w:cs="Segoe UI"/>
              </w:rPr>
              <w:t>Laboratuvar</w:t>
            </w:r>
          </w:p>
        </w:tc>
        <w:tc>
          <w:tcPr>
            <w:tcW w:w="2850" w:type="dxa"/>
          </w:tcPr>
          <w:p w:rsidR="005D4107" w:rsidRPr="00C459AB" w:rsidRDefault="005D4107" w:rsidP="005D4107">
            <w:pPr>
              <w:rPr>
                <w:rFonts w:cs="Segoe UI"/>
              </w:rPr>
            </w:pPr>
            <w:r>
              <w:rPr>
                <w:rFonts w:cs="Segoe UI"/>
              </w:rPr>
              <w:t>1</w:t>
            </w:r>
          </w:p>
        </w:tc>
        <w:tc>
          <w:tcPr>
            <w:tcW w:w="2227" w:type="dxa"/>
          </w:tcPr>
          <w:p w:rsidR="005D4107" w:rsidRPr="00C459AB" w:rsidRDefault="005D4107" w:rsidP="005D4107">
            <w:pPr>
              <w:rPr>
                <w:rFonts w:cs="Segoe UI"/>
              </w:rPr>
            </w:pPr>
            <w:r>
              <w:rPr>
                <w:rFonts w:cs="Segoe UI"/>
              </w:rPr>
              <w:t>80</w:t>
            </w:r>
          </w:p>
        </w:tc>
      </w:tr>
      <w:tr w:rsidR="005D4107" w:rsidRPr="00C459AB" w:rsidTr="005D4107">
        <w:trPr>
          <w:trHeight w:val="247"/>
        </w:trPr>
        <w:tc>
          <w:tcPr>
            <w:tcW w:w="3966" w:type="dxa"/>
          </w:tcPr>
          <w:p w:rsidR="005D4107" w:rsidRPr="0080289A" w:rsidRDefault="005D4107" w:rsidP="005D4107">
            <w:pPr>
              <w:rPr>
                <w:rFonts w:cs="Segoe UI"/>
                <w:b/>
              </w:rPr>
            </w:pPr>
            <w:r w:rsidRPr="0080289A">
              <w:rPr>
                <w:rFonts w:cs="Segoe UI"/>
                <w:b/>
              </w:rPr>
              <w:t>Toplam</w:t>
            </w:r>
          </w:p>
        </w:tc>
        <w:tc>
          <w:tcPr>
            <w:tcW w:w="2850" w:type="dxa"/>
          </w:tcPr>
          <w:p w:rsidR="005D4107" w:rsidRPr="00C459AB" w:rsidRDefault="005D4107" w:rsidP="005D4107">
            <w:pPr>
              <w:rPr>
                <w:rFonts w:cs="Segoe UI"/>
                <w:bCs/>
              </w:rPr>
            </w:pPr>
            <w:r>
              <w:rPr>
                <w:rFonts w:cs="Segoe UI"/>
                <w:bCs/>
              </w:rPr>
              <w:t>1</w:t>
            </w:r>
          </w:p>
        </w:tc>
        <w:tc>
          <w:tcPr>
            <w:tcW w:w="2227" w:type="dxa"/>
          </w:tcPr>
          <w:p w:rsidR="005D4107" w:rsidRPr="00C459AB" w:rsidRDefault="005D4107" w:rsidP="005D4107">
            <w:pPr>
              <w:rPr>
                <w:rFonts w:cs="Segoe UI"/>
                <w:bCs/>
              </w:rPr>
            </w:pPr>
            <w:r>
              <w:rPr>
                <w:rFonts w:cs="Segoe UI"/>
                <w:bCs/>
              </w:rPr>
              <w:t>80</w:t>
            </w:r>
          </w:p>
        </w:tc>
      </w:tr>
    </w:tbl>
    <w:p w:rsidR="005D4107" w:rsidRDefault="005D4107" w:rsidP="005D4107">
      <w:pPr>
        <w:jc w:val="both"/>
        <w:rPr>
          <w:b/>
          <w:bCs/>
          <w:color w:val="FF0000"/>
          <w:sz w:val="22"/>
          <w:szCs w:val="22"/>
        </w:rPr>
      </w:pPr>
    </w:p>
    <w:tbl>
      <w:tblPr>
        <w:tblStyle w:val="TabloKlavuzu"/>
        <w:tblpPr w:leftFromText="141" w:rightFromText="141" w:vertAnchor="text" w:horzAnchor="margin" w:tblpY="225"/>
        <w:tblW w:w="0" w:type="auto"/>
        <w:tblLook w:val="01E0" w:firstRow="1" w:lastRow="1" w:firstColumn="1" w:lastColumn="1" w:noHBand="0" w:noVBand="0"/>
      </w:tblPr>
      <w:tblGrid>
        <w:gridCol w:w="3878"/>
        <w:gridCol w:w="2778"/>
        <w:gridCol w:w="2178"/>
      </w:tblGrid>
      <w:tr w:rsidR="005D4107" w:rsidRPr="00443C1E" w:rsidTr="005D4107">
        <w:trPr>
          <w:trHeight w:val="263"/>
        </w:trPr>
        <w:tc>
          <w:tcPr>
            <w:tcW w:w="8834" w:type="dxa"/>
            <w:gridSpan w:val="3"/>
          </w:tcPr>
          <w:p w:rsidR="005D4107" w:rsidRPr="00443C1E" w:rsidRDefault="005D4107" w:rsidP="005D4107">
            <w:pPr>
              <w:tabs>
                <w:tab w:val="left" w:pos="720"/>
              </w:tabs>
              <w:jc w:val="center"/>
              <w:rPr>
                <w:b/>
                <w:bCs/>
                <w:color w:val="000000"/>
              </w:rPr>
            </w:pPr>
            <w:proofErr w:type="spellStart"/>
            <w:r>
              <w:rPr>
                <w:b/>
                <w:bCs/>
                <w:color w:val="000000"/>
              </w:rPr>
              <w:t>Araştıma</w:t>
            </w:r>
            <w:proofErr w:type="spellEnd"/>
            <w:r w:rsidRPr="00443C1E">
              <w:rPr>
                <w:b/>
                <w:bCs/>
                <w:color w:val="000000"/>
              </w:rPr>
              <w:t xml:space="preserve"> Alanları</w:t>
            </w:r>
          </w:p>
        </w:tc>
      </w:tr>
      <w:tr w:rsidR="005D4107" w:rsidRPr="00443C1E" w:rsidTr="005D4107">
        <w:trPr>
          <w:trHeight w:val="263"/>
        </w:trPr>
        <w:tc>
          <w:tcPr>
            <w:tcW w:w="3878" w:type="dxa"/>
          </w:tcPr>
          <w:p w:rsidR="005D4107" w:rsidRPr="00443C1E" w:rsidRDefault="005D4107" w:rsidP="005D4107">
            <w:pPr>
              <w:tabs>
                <w:tab w:val="left" w:pos="720"/>
              </w:tabs>
              <w:jc w:val="both"/>
              <w:rPr>
                <w:b/>
                <w:color w:val="000000"/>
              </w:rPr>
            </w:pPr>
          </w:p>
        </w:tc>
        <w:tc>
          <w:tcPr>
            <w:tcW w:w="2778" w:type="dxa"/>
          </w:tcPr>
          <w:p w:rsidR="005D4107" w:rsidRPr="00443C1E" w:rsidRDefault="005D4107" w:rsidP="005D4107">
            <w:pPr>
              <w:tabs>
                <w:tab w:val="left" w:pos="720"/>
              </w:tabs>
              <w:jc w:val="center"/>
              <w:rPr>
                <w:b/>
                <w:color w:val="000000"/>
              </w:rPr>
            </w:pPr>
            <w:r w:rsidRPr="00443C1E">
              <w:rPr>
                <w:b/>
                <w:color w:val="000000"/>
              </w:rPr>
              <w:t>Sayı</w:t>
            </w:r>
          </w:p>
        </w:tc>
        <w:tc>
          <w:tcPr>
            <w:tcW w:w="2178" w:type="dxa"/>
          </w:tcPr>
          <w:p w:rsidR="005D4107" w:rsidRPr="00443C1E" w:rsidRDefault="005D4107" w:rsidP="005D4107">
            <w:pPr>
              <w:tabs>
                <w:tab w:val="left" w:pos="720"/>
              </w:tabs>
              <w:jc w:val="both"/>
              <w:rPr>
                <w:b/>
                <w:color w:val="000000"/>
              </w:rPr>
            </w:pPr>
            <w:r w:rsidRPr="00443C1E">
              <w:rPr>
                <w:b/>
                <w:bCs/>
                <w:color w:val="000000"/>
              </w:rPr>
              <w:t>Alan (m²)</w:t>
            </w:r>
          </w:p>
        </w:tc>
      </w:tr>
      <w:tr w:rsidR="005D4107" w:rsidRPr="00443C1E" w:rsidTr="005D4107">
        <w:trPr>
          <w:trHeight w:val="247"/>
        </w:trPr>
        <w:tc>
          <w:tcPr>
            <w:tcW w:w="3878" w:type="dxa"/>
          </w:tcPr>
          <w:p w:rsidR="005D4107" w:rsidRPr="00443C1E" w:rsidRDefault="005D4107" w:rsidP="005D4107">
            <w:pPr>
              <w:tabs>
                <w:tab w:val="left" w:pos="720"/>
              </w:tabs>
              <w:jc w:val="both"/>
              <w:rPr>
                <w:bCs/>
                <w:color w:val="000000"/>
              </w:rPr>
            </w:pPr>
            <w:r>
              <w:rPr>
                <w:color w:val="000000"/>
              </w:rPr>
              <w:t>İdari</w:t>
            </w:r>
          </w:p>
        </w:tc>
        <w:tc>
          <w:tcPr>
            <w:tcW w:w="2778" w:type="dxa"/>
          </w:tcPr>
          <w:p w:rsidR="005D4107" w:rsidRPr="00443C1E" w:rsidRDefault="005D4107" w:rsidP="005D4107">
            <w:pPr>
              <w:tabs>
                <w:tab w:val="left" w:pos="720"/>
              </w:tabs>
              <w:jc w:val="both"/>
              <w:rPr>
                <w:color w:val="000000"/>
              </w:rPr>
            </w:pPr>
            <w:r>
              <w:rPr>
                <w:color w:val="000000"/>
              </w:rPr>
              <w:t>4</w:t>
            </w:r>
          </w:p>
        </w:tc>
        <w:tc>
          <w:tcPr>
            <w:tcW w:w="2178" w:type="dxa"/>
          </w:tcPr>
          <w:p w:rsidR="005D4107" w:rsidRPr="00443C1E" w:rsidRDefault="005D4107" w:rsidP="005D4107">
            <w:pPr>
              <w:tabs>
                <w:tab w:val="left" w:pos="720"/>
              </w:tabs>
              <w:jc w:val="both"/>
              <w:rPr>
                <w:color w:val="000000"/>
              </w:rPr>
            </w:pPr>
            <w:r>
              <w:rPr>
                <w:color w:val="000000"/>
              </w:rPr>
              <w:t>75</w:t>
            </w:r>
          </w:p>
        </w:tc>
      </w:tr>
      <w:tr w:rsidR="005D4107" w:rsidRPr="00443C1E" w:rsidTr="005D4107">
        <w:trPr>
          <w:trHeight w:val="247"/>
        </w:trPr>
        <w:tc>
          <w:tcPr>
            <w:tcW w:w="3878" w:type="dxa"/>
          </w:tcPr>
          <w:p w:rsidR="005D4107" w:rsidRPr="00443C1E" w:rsidRDefault="005D4107" w:rsidP="005D4107">
            <w:pPr>
              <w:tabs>
                <w:tab w:val="left" w:pos="720"/>
              </w:tabs>
              <w:jc w:val="both"/>
              <w:rPr>
                <w:color w:val="000000"/>
              </w:rPr>
            </w:pPr>
            <w:r w:rsidRPr="008645CF">
              <w:rPr>
                <w:color w:val="000000"/>
              </w:rPr>
              <w:t>Laboratuvar</w:t>
            </w:r>
          </w:p>
        </w:tc>
        <w:tc>
          <w:tcPr>
            <w:tcW w:w="2778" w:type="dxa"/>
          </w:tcPr>
          <w:p w:rsidR="005D4107" w:rsidRPr="00443C1E" w:rsidRDefault="005D4107" w:rsidP="005D4107">
            <w:pPr>
              <w:tabs>
                <w:tab w:val="left" w:pos="720"/>
              </w:tabs>
              <w:jc w:val="both"/>
              <w:rPr>
                <w:color w:val="000000"/>
              </w:rPr>
            </w:pPr>
            <w:r>
              <w:rPr>
                <w:color w:val="000000"/>
              </w:rPr>
              <w:t>1</w:t>
            </w:r>
          </w:p>
        </w:tc>
        <w:tc>
          <w:tcPr>
            <w:tcW w:w="2178" w:type="dxa"/>
          </w:tcPr>
          <w:p w:rsidR="005D4107" w:rsidRPr="00443C1E" w:rsidRDefault="005D4107" w:rsidP="005D4107">
            <w:pPr>
              <w:tabs>
                <w:tab w:val="left" w:pos="720"/>
              </w:tabs>
              <w:jc w:val="both"/>
              <w:rPr>
                <w:color w:val="000000"/>
              </w:rPr>
            </w:pPr>
            <w:r>
              <w:rPr>
                <w:color w:val="000000"/>
              </w:rPr>
              <w:t>80</w:t>
            </w:r>
          </w:p>
        </w:tc>
      </w:tr>
      <w:tr w:rsidR="005D4107" w:rsidRPr="00443C1E" w:rsidTr="005D4107">
        <w:trPr>
          <w:trHeight w:val="247"/>
        </w:trPr>
        <w:tc>
          <w:tcPr>
            <w:tcW w:w="3878" w:type="dxa"/>
          </w:tcPr>
          <w:p w:rsidR="005D4107" w:rsidRPr="00443C1E" w:rsidRDefault="005D4107" w:rsidP="005D4107">
            <w:pPr>
              <w:tabs>
                <w:tab w:val="left" w:pos="720"/>
              </w:tabs>
              <w:jc w:val="both"/>
              <w:rPr>
                <w:b/>
                <w:color w:val="000000"/>
              </w:rPr>
            </w:pPr>
            <w:r w:rsidRPr="00443C1E">
              <w:rPr>
                <w:b/>
                <w:color w:val="000000"/>
              </w:rPr>
              <w:t>Toplam</w:t>
            </w:r>
          </w:p>
        </w:tc>
        <w:tc>
          <w:tcPr>
            <w:tcW w:w="2778" w:type="dxa"/>
          </w:tcPr>
          <w:p w:rsidR="005D4107" w:rsidRPr="00443C1E" w:rsidRDefault="005D4107" w:rsidP="005D4107">
            <w:pPr>
              <w:tabs>
                <w:tab w:val="left" w:pos="720"/>
              </w:tabs>
              <w:jc w:val="both"/>
              <w:rPr>
                <w:bCs/>
                <w:color w:val="000000"/>
              </w:rPr>
            </w:pPr>
            <w:r>
              <w:rPr>
                <w:bCs/>
                <w:color w:val="000000"/>
              </w:rPr>
              <w:t>5</w:t>
            </w:r>
          </w:p>
        </w:tc>
        <w:tc>
          <w:tcPr>
            <w:tcW w:w="2178" w:type="dxa"/>
          </w:tcPr>
          <w:p w:rsidR="005D4107" w:rsidRPr="00443C1E" w:rsidRDefault="005D4107" w:rsidP="005D4107">
            <w:pPr>
              <w:tabs>
                <w:tab w:val="left" w:pos="720"/>
              </w:tabs>
              <w:jc w:val="both"/>
              <w:rPr>
                <w:bCs/>
                <w:color w:val="000000"/>
              </w:rPr>
            </w:pPr>
            <w:r>
              <w:rPr>
                <w:bCs/>
                <w:color w:val="000000"/>
              </w:rPr>
              <w:t>155</w:t>
            </w:r>
          </w:p>
        </w:tc>
      </w:tr>
    </w:tbl>
    <w:p w:rsidR="005D4107" w:rsidRDefault="005D4107" w:rsidP="005D4107">
      <w:pPr>
        <w:jc w:val="both"/>
        <w:rPr>
          <w:b/>
          <w:bCs/>
          <w:color w:val="FF0000"/>
          <w:sz w:val="22"/>
          <w:szCs w:val="22"/>
        </w:rPr>
      </w:pPr>
    </w:p>
    <w:tbl>
      <w:tblPr>
        <w:tblStyle w:val="TabloKlavuzu"/>
        <w:tblpPr w:leftFromText="141" w:rightFromText="141" w:vertAnchor="text" w:horzAnchor="margin" w:tblpY="215"/>
        <w:tblW w:w="9124" w:type="dxa"/>
        <w:tblLayout w:type="fixed"/>
        <w:tblLook w:val="01E0" w:firstRow="1" w:lastRow="1" w:firstColumn="1" w:lastColumn="1" w:noHBand="0" w:noVBand="0"/>
      </w:tblPr>
      <w:tblGrid>
        <w:gridCol w:w="3998"/>
        <w:gridCol w:w="2873"/>
        <w:gridCol w:w="2253"/>
      </w:tblGrid>
      <w:tr w:rsidR="005D4107" w:rsidRPr="00184196" w:rsidTr="005D4107">
        <w:trPr>
          <w:trHeight w:val="263"/>
        </w:trPr>
        <w:tc>
          <w:tcPr>
            <w:tcW w:w="9124" w:type="dxa"/>
            <w:gridSpan w:val="3"/>
          </w:tcPr>
          <w:p w:rsidR="005D4107" w:rsidRPr="00184196" w:rsidRDefault="005D4107" w:rsidP="005D4107">
            <w:pPr>
              <w:jc w:val="center"/>
            </w:pPr>
            <w:r w:rsidRPr="00EA6893">
              <w:rPr>
                <w:b/>
                <w:bCs/>
              </w:rPr>
              <w:t>Toplantı ve Konferans Salonları</w:t>
            </w:r>
          </w:p>
        </w:tc>
      </w:tr>
      <w:tr w:rsidR="005D4107" w:rsidRPr="00184196" w:rsidTr="005D4107">
        <w:trPr>
          <w:trHeight w:val="263"/>
        </w:trPr>
        <w:tc>
          <w:tcPr>
            <w:tcW w:w="3998" w:type="dxa"/>
          </w:tcPr>
          <w:p w:rsidR="005D4107" w:rsidRPr="00184196" w:rsidRDefault="005D4107" w:rsidP="005D4107">
            <w:pPr>
              <w:rPr>
                <w:bCs/>
              </w:rPr>
            </w:pPr>
          </w:p>
        </w:tc>
        <w:tc>
          <w:tcPr>
            <w:tcW w:w="2873" w:type="dxa"/>
          </w:tcPr>
          <w:p w:rsidR="005D4107" w:rsidRPr="003459C5" w:rsidRDefault="005D4107" w:rsidP="005D4107">
            <w:pPr>
              <w:jc w:val="center"/>
              <w:rPr>
                <w:b/>
                <w:bCs/>
              </w:rPr>
            </w:pPr>
            <w:r w:rsidRPr="003459C5">
              <w:rPr>
                <w:b/>
                <w:bCs/>
              </w:rPr>
              <w:t>Sayı</w:t>
            </w:r>
          </w:p>
        </w:tc>
        <w:tc>
          <w:tcPr>
            <w:tcW w:w="2251" w:type="dxa"/>
          </w:tcPr>
          <w:p w:rsidR="005D4107" w:rsidRPr="003459C5" w:rsidRDefault="005D4107" w:rsidP="005D4107">
            <w:pPr>
              <w:rPr>
                <w:b/>
                <w:bCs/>
              </w:rPr>
            </w:pPr>
            <w:r w:rsidRPr="003459C5">
              <w:rPr>
                <w:b/>
                <w:bCs/>
              </w:rPr>
              <w:t>Alan(m²)</w:t>
            </w:r>
          </w:p>
        </w:tc>
      </w:tr>
      <w:tr w:rsidR="005D4107" w:rsidRPr="00184196" w:rsidTr="005D4107">
        <w:trPr>
          <w:trHeight w:val="247"/>
        </w:trPr>
        <w:tc>
          <w:tcPr>
            <w:tcW w:w="3998" w:type="dxa"/>
          </w:tcPr>
          <w:p w:rsidR="005D4107" w:rsidRPr="00184196" w:rsidRDefault="005D4107" w:rsidP="005D4107">
            <w:pPr>
              <w:rPr>
                <w:bCs/>
              </w:rPr>
            </w:pPr>
            <w:r w:rsidRPr="00184196">
              <w:t>Toplantı</w:t>
            </w:r>
          </w:p>
        </w:tc>
        <w:tc>
          <w:tcPr>
            <w:tcW w:w="2873" w:type="dxa"/>
          </w:tcPr>
          <w:p w:rsidR="005D4107" w:rsidRPr="00184196" w:rsidRDefault="005D4107" w:rsidP="005D4107">
            <w:pPr>
              <w:tabs>
                <w:tab w:val="left" w:pos="720"/>
              </w:tabs>
            </w:pPr>
            <w:r>
              <w:t>1</w:t>
            </w:r>
          </w:p>
        </w:tc>
        <w:tc>
          <w:tcPr>
            <w:tcW w:w="2251" w:type="dxa"/>
          </w:tcPr>
          <w:p w:rsidR="005D4107" w:rsidRPr="00184196" w:rsidRDefault="005D4107" w:rsidP="005D4107">
            <w:pPr>
              <w:tabs>
                <w:tab w:val="left" w:pos="720"/>
              </w:tabs>
            </w:pPr>
            <w:r>
              <w:t>40</w:t>
            </w:r>
          </w:p>
        </w:tc>
      </w:tr>
      <w:tr w:rsidR="005D4107" w:rsidRPr="00184196" w:rsidTr="005D4107">
        <w:trPr>
          <w:trHeight w:val="247"/>
        </w:trPr>
        <w:tc>
          <w:tcPr>
            <w:tcW w:w="3998" w:type="dxa"/>
          </w:tcPr>
          <w:p w:rsidR="005D4107" w:rsidRPr="00184196" w:rsidRDefault="005D4107" w:rsidP="005D4107">
            <w:r w:rsidRPr="00184196">
              <w:t>Konferans</w:t>
            </w:r>
          </w:p>
        </w:tc>
        <w:tc>
          <w:tcPr>
            <w:tcW w:w="2873" w:type="dxa"/>
          </w:tcPr>
          <w:p w:rsidR="005D4107" w:rsidRPr="00184196" w:rsidRDefault="005D4107" w:rsidP="005D4107">
            <w:pPr>
              <w:tabs>
                <w:tab w:val="left" w:pos="720"/>
              </w:tabs>
            </w:pPr>
            <w:r>
              <w:t>0</w:t>
            </w:r>
          </w:p>
        </w:tc>
        <w:tc>
          <w:tcPr>
            <w:tcW w:w="2251" w:type="dxa"/>
          </w:tcPr>
          <w:p w:rsidR="005D4107" w:rsidRPr="00184196" w:rsidRDefault="005D4107" w:rsidP="005D4107">
            <w:pPr>
              <w:tabs>
                <w:tab w:val="left" w:pos="720"/>
              </w:tabs>
            </w:pPr>
            <w:r>
              <w:t>0</w:t>
            </w:r>
          </w:p>
        </w:tc>
      </w:tr>
      <w:tr w:rsidR="005D4107" w:rsidRPr="00184196" w:rsidTr="005D4107">
        <w:trPr>
          <w:trHeight w:val="247"/>
        </w:trPr>
        <w:tc>
          <w:tcPr>
            <w:tcW w:w="3998" w:type="dxa"/>
          </w:tcPr>
          <w:p w:rsidR="005D4107" w:rsidRPr="0080289A" w:rsidRDefault="005D4107" w:rsidP="005D4107">
            <w:pPr>
              <w:rPr>
                <w:b/>
              </w:rPr>
            </w:pPr>
            <w:r w:rsidRPr="0080289A">
              <w:rPr>
                <w:b/>
              </w:rPr>
              <w:t>Toplam</w:t>
            </w:r>
          </w:p>
        </w:tc>
        <w:tc>
          <w:tcPr>
            <w:tcW w:w="2873" w:type="dxa"/>
          </w:tcPr>
          <w:p w:rsidR="005D4107" w:rsidRPr="00184196" w:rsidRDefault="005D4107" w:rsidP="005D4107">
            <w:pPr>
              <w:tabs>
                <w:tab w:val="left" w:pos="720"/>
              </w:tabs>
              <w:rPr>
                <w:bCs/>
              </w:rPr>
            </w:pPr>
            <w:r>
              <w:rPr>
                <w:bCs/>
              </w:rPr>
              <w:t>1</w:t>
            </w:r>
          </w:p>
        </w:tc>
        <w:tc>
          <w:tcPr>
            <w:tcW w:w="2251" w:type="dxa"/>
          </w:tcPr>
          <w:p w:rsidR="005D4107" w:rsidRPr="00184196" w:rsidRDefault="005D4107" w:rsidP="005D4107">
            <w:pPr>
              <w:tabs>
                <w:tab w:val="left" w:pos="720"/>
              </w:tabs>
              <w:rPr>
                <w:bCs/>
              </w:rPr>
            </w:pPr>
            <w:r>
              <w:rPr>
                <w:bCs/>
              </w:rPr>
              <w:t>40</w:t>
            </w:r>
          </w:p>
        </w:tc>
      </w:tr>
    </w:tbl>
    <w:p w:rsidR="005D4107" w:rsidRDefault="005D4107" w:rsidP="005D4107">
      <w:pPr>
        <w:jc w:val="both"/>
        <w:rPr>
          <w:bCs/>
          <w:color w:val="000000" w:themeColor="text1"/>
          <w:sz w:val="22"/>
          <w:szCs w:val="22"/>
        </w:rPr>
      </w:pPr>
    </w:p>
    <w:tbl>
      <w:tblPr>
        <w:tblStyle w:val="TabloKlavuzu"/>
        <w:tblpPr w:leftFromText="141" w:rightFromText="141" w:vertAnchor="text" w:horzAnchor="margin" w:tblpX="-15" w:tblpY="247"/>
        <w:tblW w:w="9160" w:type="dxa"/>
        <w:tblLayout w:type="fixed"/>
        <w:tblLook w:val="01E0" w:firstRow="1" w:lastRow="1" w:firstColumn="1" w:lastColumn="1" w:noHBand="0" w:noVBand="0"/>
      </w:tblPr>
      <w:tblGrid>
        <w:gridCol w:w="3435"/>
        <w:gridCol w:w="1288"/>
        <w:gridCol w:w="1717"/>
        <w:gridCol w:w="2720"/>
      </w:tblGrid>
      <w:tr w:rsidR="005D4107" w:rsidRPr="0058266B" w:rsidTr="005D4107">
        <w:trPr>
          <w:trHeight w:val="458"/>
        </w:trPr>
        <w:tc>
          <w:tcPr>
            <w:tcW w:w="9160" w:type="dxa"/>
            <w:gridSpan w:val="4"/>
          </w:tcPr>
          <w:p w:rsidR="005D4107" w:rsidRPr="0058266B" w:rsidRDefault="005D4107" w:rsidP="005D4107">
            <w:pPr>
              <w:tabs>
                <w:tab w:val="left" w:pos="720"/>
              </w:tabs>
              <w:jc w:val="center"/>
              <w:rPr>
                <w:b/>
                <w:bCs/>
              </w:rPr>
            </w:pPr>
            <w:r w:rsidRPr="0058266B">
              <w:rPr>
                <w:b/>
                <w:bCs/>
              </w:rPr>
              <w:t>Akademik-İdari Personel Hizmet Alanları</w:t>
            </w:r>
          </w:p>
        </w:tc>
      </w:tr>
      <w:tr w:rsidR="005D4107" w:rsidRPr="0058266B" w:rsidTr="005D4107">
        <w:trPr>
          <w:trHeight w:val="259"/>
        </w:trPr>
        <w:tc>
          <w:tcPr>
            <w:tcW w:w="3435" w:type="dxa"/>
          </w:tcPr>
          <w:p w:rsidR="005D4107" w:rsidRPr="00184196" w:rsidRDefault="005D4107" w:rsidP="005D4107">
            <w:pPr>
              <w:tabs>
                <w:tab w:val="left" w:pos="720"/>
              </w:tabs>
              <w:rPr>
                <w:bCs/>
              </w:rPr>
            </w:pPr>
          </w:p>
        </w:tc>
        <w:tc>
          <w:tcPr>
            <w:tcW w:w="1288" w:type="dxa"/>
          </w:tcPr>
          <w:p w:rsidR="005D4107" w:rsidRPr="003459C5" w:rsidRDefault="005D4107" w:rsidP="005D4107">
            <w:pPr>
              <w:tabs>
                <w:tab w:val="left" w:pos="720"/>
              </w:tabs>
              <w:rPr>
                <w:b/>
                <w:bCs/>
              </w:rPr>
            </w:pPr>
            <w:r w:rsidRPr="003459C5">
              <w:rPr>
                <w:b/>
                <w:bCs/>
              </w:rPr>
              <w:t>Ofis Sayısı</w:t>
            </w:r>
          </w:p>
        </w:tc>
        <w:tc>
          <w:tcPr>
            <w:tcW w:w="1717" w:type="dxa"/>
          </w:tcPr>
          <w:p w:rsidR="005D4107" w:rsidRPr="003459C5" w:rsidRDefault="005D4107" w:rsidP="005D4107">
            <w:pPr>
              <w:tabs>
                <w:tab w:val="left" w:pos="720"/>
              </w:tabs>
              <w:rPr>
                <w:b/>
                <w:bCs/>
              </w:rPr>
            </w:pPr>
            <w:r w:rsidRPr="003459C5">
              <w:rPr>
                <w:b/>
                <w:bCs/>
              </w:rPr>
              <w:t>Kapalı alan (m²)</w:t>
            </w:r>
          </w:p>
        </w:tc>
        <w:tc>
          <w:tcPr>
            <w:tcW w:w="2718" w:type="dxa"/>
          </w:tcPr>
          <w:p w:rsidR="005D4107" w:rsidRPr="003459C5" w:rsidRDefault="005D4107" w:rsidP="005D4107">
            <w:pPr>
              <w:tabs>
                <w:tab w:val="left" w:pos="720"/>
              </w:tabs>
              <w:rPr>
                <w:b/>
                <w:bCs/>
              </w:rPr>
            </w:pPr>
            <w:r w:rsidRPr="003459C5">
              <w:rPr>
                <w:b/>
                <w:bCs/>
              </w:rPr>
              <w:t>Kullanan Sayısı</w:t>
            </w:r>
          </w:p>
        </w:tc>
      </w:tr>
      <w:tr w:rsidR="005D4107" w:rsidRPr="00184196" w:rsidTr="005D4107">
        <w:trPr>
          <w:trHeight w:val="259"/>
        </w:trPr>
        <w:tc>
          <w:tcPr>
            <w:tcW w:w="3435" w:type="dxa"/>
          </w:tcPr>
          <w:p w:rsidR="005D4107" w:rsidRPr="00184196" w:rsidRDefault="005D4107" w:rsidP="005D4107">
            <w:pPr>
              <w:rPr>
                <w:bCs/>
              </w:rPr>
            </w:pPr>
            <w:r w:rsidRPr="00184196">
              <w:rPr>
                <w:bCs/>
              </w:rPr>
              <w:t>Akademik Personel Çalışma Ofisi</w:t>
            </w:r>
          </w:p>
        </w:tc>
        <w:tc>
          <w:tcPr>
            <w:tcW w:w="1288" w:type="dxa"/>
          </w:tcPr>
          <w:p w:rsidR="005D4107" w:rsidRPr="00184196" w:rsidRDefault="005D4107" w:rsidP="005D4107">
            <w:pPr>
              <w:tabs>
                <w:tab w:val="left" w:pos="720"/>
              </w:tabs>
            </w:pPr>
            <w:r>
              <w:t>2</w:t>
            </w:r>
          </w:p>
        </w:tc>
        <w:tc>
          <w:tcPr>
            <w:tcW w:w="1717" w:type="dxa"/>
          </w:tcPr>
          <w:p w:rsidR="005D4107" w:rsidRPr="00184196" w:rsidRDefault="005D4107" w:rsidP="005D4107">
            <w:pPr>
              <w:tabs>
                <w:tab w:val="left" w:pos="720"/>
              </w:tabs>
            </w:pPr>
            <w:r>
              <w:t>60</w:t>
            </w:r>
          </w:p>
        </w:tc>
        <w:tc>
          <w:tcPr>
            <w:tcW w:w="2718" w:type="dxa"/>
          </w:tcPr>
          <w:p w:rsidR="005D4107" w:rsidRPr="00184196" w:rsidRDefault="005D4107" w:rsidP="005D4107">
            <w:pPr>
              <w:tabs>
                <w:tab w:val="left" w:pos="720"/>
              </w:tabs>
              <w:rPr>
                <w:b/>
                <w:bCs/>
              </w:rPr>
            </w:pPr>
            <w:r>
              <w:rPr>
                <w:b/>
                <w:bCs/>
              </w:rPr>
              <w:t>5</w:t>
            </w:r>
          </w:p>
        </w:tc>
      </w:tr>
      <w:tr w:rsidR="005D4107" w:rsidRPr="00184196" w:rsidTr="005D4107">
        <w:trPr>
          <w:trHeight w:val="259"/>
        </w:trPr>
        <w:tc>
          <w:tcPr>
            <w:tcW w:w="3435" w:type="dxa"/>
          </w:tcPr>
          <w:p w:rsidR="005D4107" w:rsidRPr="00184196" w:rsidRDefault="005D4107" w:rsidP="005D4107">
            <w:pPr>
              <w:rPr>
                <w:bCs/>
              </w:rPr>
            </w:pPr>
            <w:r w:rsidRPr="00184196">
              <w:rPr>
                <w:bCs/>
              </w:rPr>
              <w:t>İdari Personel Çalışma Ofisi</w:t>
            </w:r>
          </w:p>
        </w:tc>
        <w:tc>
          <w:tcPr>
            <w:tcW w:w="1288" w:type="dxa"/>
          </w:tcPr>
          <w:p w:rsidR="005D4107" w:rsidRPr="00184196" w:rsidRDefault="005D4107" w:rsidP="005D4107">
            <w:pPr>
              <w:tabs>
                <w:tab w:val="left" w:pos="720"/>
              </w:tabs>
            </w:pPr>
            <w:r>
              <w:t>2</w:t>
            </w:r>
          </w:p>
        </w:tc>
        <w:tc>
          <w:tcPr>
            <w:tcW w:w="1717" w:type="dxa"/>
          </w:tcPr>
          <w:p w:rsidR="005D4107" w:rsidRPr="00184196" w:rsidRDefault="005D4107" w:rsidP="005D4107">
            <w:pPr>
              <w:tabs>
                <w:tab w:val="left" w:pos="720"/>
              </w:tabs>
            </w:pPr>
            <w:r>
              <w:t>20</w:t>
            </w:r>
          </w:p>
        </w:tc>
        <w:tc>
          <w:tcPr>
            <w:tcW w:w="2718" w:type="dxa"/>
          </w:tcPr>
          <w:p w:rsidR="005D4107" w:rsidRPr="00184196" w:rsidRDefault="005D4107" w:rsidP="005D4107">
            <w:pPr>
              <w:tabs>
                <w:tab w:val="left" w:pos="720"/>
              </w:tabs>
              <w:rPr>
                <w:b/>
                <w:bCs/>
              </w:rPr>
            </w:pPr>
            <w:r>
              <w:rPr>
                <w:b/>
                <w:bCs/>
              </w:rPr>
              <w:t>2</w:t>
            </w:r>
          </w:p>
        </w:tc>
      </w:tr>
      <w:tr w:rsidR="005D4107" w:rsidRPr="00184196" w:rsidTr="005D4107">
        <w:trPr>
          <w:trHeight w:val="259"/>
        </w:trPr>
        <w:tc>
          <w:tcPr>
            <w:tcW w:w="3435" w:type="dxa"/>
          </w:tcPr>
          <w:p w:rsidR="005D4107" w:rsidRPr="00BC6F7C" w:rsidRDefault="005D4107" w:rsidP="005D4107">
            <w:pPr>
              <w:tabs>
                <w:tab w:val="left" w:pos="720"/>
              </w:tabs>
              <w:rPr>
                <w:b/>
              </w:rPr>
            </w:pPr>
            <w:r w:rsidRPr="00BC6F7C">
              <w:rPr>
                <w:b/>
              </w:rPr>
              <w:t>Toplam</w:t>
            </w:r>
          </w:p>
        </w:tc>
        <w:tc>
          <w:tcPr>
            <w:tcW w:w="1288" w:type="dxa"/>
          </w:tcPr>
          <w:p w:rsidR="005D4107" w:rsidRPr="00BC6F7C" w:rsidRDefault="005D4107" w:rsidP="005D4107">
            <w:pPr>
              <w:tabs>
                <w:tab w:val="left" w:pos="720"/>
              </w:tabs>
              <w:rPr>
                <w:b/>
              </w:rPr>
            </w:pPr>
            <w:r>
              <w:rPr>
                <w:b/>
              </w:rPr>
              <w:t>4</w:t>
            </w:r>
          </w:p>
        </w:tc>
        <w:tc>
          <w:tcPr>
            <w:tcW w:w="1717" w:type="dxa"/>
          </w:tcPr>
          <w:p w:rsidR="005D4107" w:rsidRPr="00BC6F7C" w:rsidRDefault="005D4107" w:rsidP="005D4107">
            <w:pPr>
              <w:tabs>
                <w:tab w:val="left" w:pos="720"/>
              </w:tabs>
              <w:rPr>
                <w:b/>
              </w:rPr>
            </w:pPr>
            <w:r>
              <w:rPr>
                <w:b/>
              </w:rPr>
              <w:t>80</w:t>
            </w:r>
          </w:p>
        </w:tc>
        <w:tc>
          <w:tcPr>
            <w:tcW w:w="2718" w:type="dxa"/>
          </w:tcPr>
          <w:p w:rsidR="005D4107" w:rsidRPr="00BC6F7C" w:rsidRDefault="005D4107" w:rsidP="005D4107">
            <w:pPr>
              <w:tabs>
                <w:tab w:val="left" w:pos="720"/>
              </w:tabs>
              <w:rPr>
                <w:b/>
              </w:rPr>
            </w:pPr>
            <w:r>
              <w:rPr>
                <w:b/>
              </w:rPr>
              <w:t>7</w:t>
            </w:r>
          </w:p>
        </w:tc>
      </w:tr>
    </w:tbl>
    <w:p w:rsidR="005D4107" w:rsidRDefault="005D4107" w:rsidP="005D4107">
      <w:pPr>
        <w:jc w:val="both"/>
        <w:rPr>
          <w:bCs/>
          <w:color w:val="000000" w:themeColor="text1"/>
          <w:sz w:val="22"/>
          <w:szCs w:val="22"/>
        </w:rPr>
      </w:pPr>
    </w:p>
    <w:p w:rsidR="005D4107" w:rsidRDefault="005D4107" w:rsidP="005D4107">
      <w:pPr>
        <w:jc w:val="both"/>
        <w:rPr>
          <w:bCs/>
          <w:color w:val="000000" w:themeColor="text1"/>
          <w:sz w:val="22"/>
          <w:szCs w:val="22"/>
        </w:rPr>
      </w:pPr>
    </w:p>
    <w:p w:rsidR="005D4107" w:rsidRPr="005D4107" w:rsidRDefault="005D4107" w:rsidP="005D4107"/>
    <w:p w:rsidR="005C545B" w:rsidRPr="00443C1E" w:rsidRDefault="005C545B" w:rsidP="005C545B">
      <w:pPr>
        <w:pStyle w:val="Balk3"/>
        <w:numPr>
          <w:ilvl w:val="0"/>
          <w:numId w:val="3"/>
        </w:numPr>
        <w:jc w:val="left"/>
        <w:rPr>
          <w:b/>
          <w:bCs/>
          <w:iCs/>
          <w:color w:val="000000" w:themeColor="text1"/>
          <w:szCs w:val="24"/>
        </w:rPr>
      </w:pPr>
      <w:bookmarkStart w:id="12" w:name="_Örgüt_Yapısı"/>
      <w:bookmarkStart w:id="13" w:name="_Toc230682272"/>
      <w:bookmarkStart w:id="14" w:name="_Toc89675478"/>
      <w:bookmarkEnd w:id="12"/>
      <w:r>
        <w:rPr>
          <w:b/>
          <w:bCs/>
          <w:iCs/>
          <w:color w:val="000000" w:themeColor="text1"/>
          <w:szCs w:val="24"/>
        </w:rPr>
        <w:lastRenderedPageBreak/>
        <w:t>Teşkilat</w:t>
      </w:r>
      <w:r w:rsidRPr="00443C1E">
        <w:rPr>
          <w:b/>
          <w:bCs/>
          <w:iCs/>
          <w:color w:val="000000" w:themeColor="text1"/>
          <w:szCs w:val="24"/>
        </w:rPr>
        <w:t xml:space="preserve"> Yapısı</w:t>
      </w:r>
      <w:bookmarkEnd w:id="13"/>
      <w:bookmarkEnd w:id="14"/>
    </w:p>
    <w:p w:rsidR="005C545B" w:rsidRPr="00432C9C" w:rsidRDefault="005D4107" w:rsidP="005C545B">
      <w:pPr>
        <w:spacing w:before="100" w:beforeAutospacing="1" w:after="100" w:afterAutospacing="1"/>
        <w:jc w:val="both"/>
        <w:rPr>
          <w:b/>
          <w:color w:val="000000" w:themeColor="text1"/>
          <w:szCs w:val="22"/>
        </w:rPr>
      </w:pPr>
      <w:r>
        <w:rPr>
          <w:noProof/>
        </w:rPr>
        <w:drawing>
          <wp:inline distT="0" distB="0" distL="0" distR="0" wp14:anchorId="4DCDC7D0" wp14:editId="6A774490">
            <wp:extent cx="5553075" cy="3609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3609975"/>
                    </a:xfrm>
                    <a:prstGeom prst="rect">
                      <a:avLst/>
                    </a:prstGeom>
                    <a:noFill/>
                    <a:ln>
                      <a:noFill/>
                    </a:ln>
                  </pic:spPr>
                </pic:pic>
              </a:graphicData>
            </a:graphic>
          </wp:inline>
        </w:drawing>
      </w: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15" w:name="_Bilgi_ve_Teknolojik"/>
      <w:bookmarkStart w:id="16" w:name="_Toc89675479"/>
      <w:bookmarkEnd w:id="15"/>
      <w:r w:rsidRPr="00333C32">
        <w:rPr>
          <w:b/>
          <w:bCs/>
        </w:rPr>
        <w:t>3.Teknoloji ve Bilişim Altyapısı</w:t>
      </w:r>
      <w:bookmarkEnd w:id="16"/>
    </w:p>
    <w:p w:rsidR="005C545B" w:rsidRPr="00333C32" w:rsidRDefault="005C545B" w:rsidP="005C545B"/>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 xml:space="preserve">3.1- </w:t>
      </w:r>
      <w:proofErr w:type="spellStart"/>
      <w:r w:rsidRPr="00333C32">
        <w:rPr>
          <w:rFonts w:ascii="Times New Roman" w:hAnsi="Times New Roman" w:cs="Times New Roman"/>
          <w:b/>
          <w:bCs/>
        </w:rPr>
        <w:t>Bilgisayarlar</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Donanım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Altyapısı</w:t>
      </w:r>
      <w:proofErr w:type="spellEnd"/>
      <w:r w:rsidRPr="00333C32">
        <w:rPr>
          <w:rFonts w:ascii="Times New Roman" w:hAnsi="Times New Roman" w:cs="Times New Roman"/>
          <w:b/>
          <w:bCs/>
        </w:rPr>
        <w:t>)</w:t>
      </w:r>
    </w:p>
    <w:p w:rsidR="005C545B" w:rsidRPr="00333C32" w:rsidRDefault="005C545B" w:rsidP="005C545B">
      <w:pPr>
        <w:rPr>
          <w:lang w:val="en-GB" w:eastAsia="ko-KR"/>
        </w:rPr>
      </w:pPr>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D4107" w:rsidRPr="00E82E5E" w:rsidTr="005D4107">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107" w:rsidRPr="00D41691" w:rsidRDefault="005D4107" w:rsidP="005D4107">
            <w:pPr>
              <w:jc w:val="center"/>
              <w:rPr>
                <w:b/>
                <w:bCs/>
                <w:color w:val="000000" w:themeColor="text1"/>
              </w:rPr>
            </w:pPr>
            <w:bookmarkStart w:id="17" w:name="_Hlk57629412"/>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D4107" w:rsidRDefault="005D4107" w:rsidP="005D4107">
            <w:pPr>
              <w:jc w:val="center"/>
              <w:rPr>
                <w:b/>
                <w:bCs/>
                <w:color w:val="000000" w:themeColor="text1"/>
              </w:rPr>
            </w:pPr>
            <w:r w:rsidRPr="00D41691">
              <w:rPr>
                <w:b/>
                <w:bCs/>
                <w:color w:val="000000" w:themeColor="text1"/>
              </w:rPr>
              <w:t>Masa Üstü Bilgisayar</w:t>
            </w:r>
          </w:p>
          <w:p w:rsidR="005D4107" w:rsidRPr="00D41691" w:rsidRDefault="005D4107" w:rsidP="005D4107">
            <w:pPr>
              <w:jc w:val="center"/>
              <w:rPr>
                <w:b/>
                <w:bCs/>
                <w:color w:val="000000" w:themeColor="text1"/>
              </w:rPr>
            </w:pPr>
            <w:r>
              <w:rPr>
                <w:b/>
                <w:bCs/>
                <w:color w:val="000000" w:themeColor="text1"/>
              </w:rPr>
              <w:t>(</w:t>
            </w:r>
            <w:proofErr w:type="spellStart"/>
            <w:r>
              <w:rPr>
                <w:b/>
                <w:bCs/>
                <w:color w:val="000000" w:themeColor="text1"/>
              </w:rPr>
              <w:t>all</w:t>
            </w:r>
            <w:proofErr w:type="spellEnd"/>
            <w:r>
              <w:rPr>
                <w:b/>
                <w:bCs/>
                <w:color w:val="000000" w:themeColor="text1"/>
              </w:rPr>
              <w:t xml:space="preserve"> in </w:t>
            </w:r>
            <w:proofErr w:type="spellStart"/>
            <w:r>
              <w:rPr>
                <w:b/>
                <w:bCs/>
                <w:color w:val="000000" w:themeColor="text1"/>
              </w:rPr>
              <w:t>one</w:t>
            </w:r>
            <w:proofErr w:type="spellEnd"/>
            <w:r>
              <w:rPr>
                <w:b/>
                <w:bCs/>
                <w:color w:val="000000" w:themeColor="text1"/>
              </w:rPr>
              <w:t>,</w:t>
            </w:r>
            <w:r w:rsidRPr="004F6D5D">
              <w:rPr>
                <w:rFonts w:ascii="Arial" w:hAnsi="Arial" w:cs="Arial"/>
                <w:color w:val="333333"/>
                <w:shd w:val="clear" w:color="auto" w:fill="FBFBFB"/>
              </w:rPr>
              <w:t xml:space="preserve"> </w:t>
            </w:r>
            <w:proofErr w:type="spellStart"/>
            <w:r w:rsidRPr="004F6D5D">
              <w:rPr>
                <w:b/>
                <w:bCs/>
                <w:color w:val="000000" w:themeColor="text1"/>
              </w:rPr>
              <w:t>hepsibir</w:t>
            </w:r>
            <w:proofErr w:type="spellEnd"/>
            <w:r w:rsidRPr="004F6D5D">
              <w:rPr>
                <w:b/>
                <w:bCs/>
                <w:color w:val="000000" w:themeColor="text1"/>
              </w:rPr>
              <w:t xml:space="preserve">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D4107" w:rsidRDefault="005D4107" w:rsidP="005D4107">
            <w:pPr>
              <w:jc w:val="center"/>
              <w:rPr>
                <w:b/>
                <w:bCs/>
                <w:color w:val="000000" w:themeColor="text1"/>
              </w:rPr>
            </w:pPr>
            <w:r w:rsidRPr="00D41691">
              <w:rPr>
                <w:b/>
                <w:bCs/>
                <w:color w:val="000000" w:themeColor="text1"/>
              </w:rPr>
              <w:t>Bilgisayar</w:t>
            </w:r>
          </w:p>
          <w:p w:rsidR="005D4107" w:rsidRDefault="005D4107" w:rsidP="005D4107">
            <w:pPr>
              <w:jc w:val="center"/>
              <w:rPr>
                <w:b/>
                <w:bCs/>
                <w:color w:val="000000" w:themeColor="text1"/>
              </w:rPr>
            </w:pPr>
            <w:r>
              <w:rPr>
                <w:b/>
                <w:bCs/>
                <w:color w:val="000000" w:themeColor="text1"/>
              </w:rPr>
              <w:t>Monitörü</w:t>
            </w:r>
          </w:p>
          <w:p w:rsidR="005D4107" w:rsidRPr="00D41691" w:rsidRDefault="005D4107" w:rsidP="005D4107">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D4107" w:rsidRDefault="005D4107" w:rsidP="005D4107">
            <w:pPr>
              <w:jc w:val="center"/>
              <w:rPr>
                <w:b/>
                <w:bCs/>
                <w:color w:val="000000" w:themeColor="text1"/>
              </w:rPr>
            </w:pPr>
            <w:r>
              <w:rPr>
                <w:b/>
                <w:bCs/>
                <w:color w:val="000000" w:themeColor="text1"/>
              </w:rPr>
              <w:t>Bilgisayar</w:t>
            </w:r>
          </w:p>
          <w:p w:rsidR="005D4107" w:rsidRPr="00D41691" w:rsidRDefault="005D4107" w:rsidP="005D4107">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4107" w:rsidRDefault="005D4107" w:rsidP="005D4107">
            <w:pPr>
              <w:jc w:val="center"/>
              <w:rPr>
                <w:b/>
                <w:bCs/>
                <w:color w:val="000000" w:themeColor="text1"/>
              </w:rPr>
            </w:pPr>
            <w:r>
              <w:rPr>
                <w:b/>
                <w:bCs/>
                <w:color w:val="000000" w:themeColor="text1"/>
              </w:rPr>
              <w:t>Dizüstü</w:t>
            </w:r>
          </w:p>
          <w:p w:rsidR="005D4107" w:rsidRPr="00D41691" w:rsidRDefault="005D4107" w:rsidP="005D4107">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D4107" w:rsidRPr="00D41691" w:rsidRDefault="005D4107" w:rsidP="005D4107">
            <w:pPr>
              <w:jc w:val="center"/>
              <w:rPr>
                <w:b/>
                <w:bCs/>
                <w:color w:val="000000" w:themeColor="text1"/>
              </w:rPr>
            </w:pPr>
            <w:r>
              <w:rPr>
                <w:b/>
                <w:bCs/>
                <w:color w:val="000000" w:themeColor="text1"/>
              </w:rPr>
              <w:t>Tablet</w:t>
            </w:r>
          </w:p>
        </w:tc>
      </w:tr>
      <w:tr w:rsidR="005D4107" w:rsidRPr="00E82E5E" w:rsidTr="005D4107">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D4107" w:rsidRPr="00D41691" w:rsidRDefault="005D4107" w:rsidP="005D4107">
            <w:pPr>
              <w:rPr>
                <w:b/>
                <w:bCs/>
                <w:color w:val="000000" w:themeColor="text1"/>
              </w:rPr>
            </w:pPr>
            <w:r w:rsidRPr="00766395">
              <w:rPr>
                <w:b/>
                <w:bCs/>
                <w:color w:val="000000" w:themeColor="text1"/>
              </w:rPr>
              <w:t>Gıda Çalışmaları Uygulama ve Araştırma Merkezi</w:t>
            </w:r>
          </w:p>
        </w:tc>
        <w:tc>
          <w:tcPr>
            <w:tcW w:w="1984" w:type="dxa"/>
            <w:tcBorders>
              <w:top w:val="nil"/>
              <w:left w:val="nil"/>
              <w:bottom w:val="single" w:sz="4" w:space="0" w:color="auto"/>
              <w:right w:val="single" w:sz="4" w:space="0" w:color="auto"/>
            </w:tcBorders>
            <w:shd w:val="clear" w:color="auto" w:fill="auto"/>
            <w:noWrap/>
            <w:vAlign w:val="bottom"/>
          </w:tcPr>
          <w:p w:rsidR="005D4107" w:rsidRPr="00D41691" w:rsidRDefault="005D4107" w:rsidP="005D4107">
            <w:pPr>
              <w:jc w:val="center"/>
              <w:rPr>
                <w:color w:val="000000" w:themeColor="text1"/>
              </w:rPr>
            </w:pPr>
            <w:r>
              <w:rPr>
                <w:color w:val="000000" w:themeColor="text1"/>
              </w:rPr>
              <w:t>3</w:t>
            </w:r>
          </w:p>
        </w:tc>
        <w:tc>
          <w:tcPr>
            <w:tcW w:w="1134" w:type="dxa"/>
            <w:tcBorders>
              <w:top w:val="nil"/>
              <w:left w:val="nil"/>
              <w:bottom w:val="single" w:sz="4" w:space="0" w:color="auto"/>
              <w:right w:val="single" w:sz="4" w:space="0" w:color="auto"/>
            </w:tcBorders>
            <w:shd w:val="clear" w:color="auto" w:fill="auto"/>
            <w:noWrap/>
            <w:vAlign w:val="bottom"/>
          </w:tcPr>
          <w:p w:rsidR="005D4107" w:rsidRPr="00D41691" w:rsidRDefault="002232A0" w:rsidP="005D4107">
            <w:pPr>
              <w:jc w:val="center"/>
              <w:rPr>
                <w:color w:val="000000" w:themeColor="text1"/>
              </w:rPr>
            </w:pPr>
            <w:r>
              <w:rPr>
                <w:color w:val="000000" w:themeColor="text1"/>
              </w:rPr>
              <w:t>5</w:t>
            </w:r>
          </w:p>
        </w:tc>
        <w:tc>
          <w:tcPr>
            <w:tcW w:w="1007" w:type="dxa"/>
            <w:tcBorders>
              <w:top w:val="nil"/>
              <w:left w:val="nil"/>
              <w:bottom w:val="single" w:sz="4" w:space="0" w:color="auto"/>
              <w:right w:val="single" w:sz="4" w:space="0" w:color="auto"/>
            </w:tcBorders>
            <w:shd w:val="clear" w:color="auto" w:fill="auto"/>
            <w:noWrap/>
            <w:vAlign w:val="bottom"/>
          </w:tcPr>
          <w:p w:rsidR="005D4107" w:rsidRPr="00D41691" w:rsidRDefault="00B36DA7" w:rsidP="005D4107">
            <w:pPr>
              <w:jc w:val="center"/>
              <w:rPr>
                <w:color w:val="000000" w:themeColor="text1"/>
              </w:rPr>
            </w:pPr>
            <w:r>
              <w:rPr>
                <w:color w:val="000000" w:themeColor="text1"/>
              </w:rPr>
              <w:t>4</w:t>
            </w:r>
          </w:p>
        </w:tc>
        <w:tc>
          <w:tcPr>
            <w:tcW w:w="1276" w:type="dxa"/>
            <w:tcBorders>
              <w:top w:val="nil"/>
              <w:left w:val="nil"/>
              <w:bottom w:val="single" w:sz="4" w:space="0" w:color="auto"/>
              <w:right w:val="single" w:sz="4" w:space="0" w:color="auto"/>
            </w:tcBorders>
            <w:shd w:val="clear" w:color="auto" w:fill="auto"/>
            <w:noWrap/>
            <w:vAlign w:val="bottom"/>
          </w:tcPr>
          <w:p w:rsidR="005D4107" w:rsidRPr="00D41691" w:rsidRDefault="005D4107" w:rsidP="005D4107">
            <w:pPr>
              <w:jc w:val="center"/>
              <w:rPr>
                <w:color w:val="000000" w:themeColor="text1"/>
              </w:rPr>
            </w:pPr>
            <w:r>
              <w:rPr>
                <w:color w:val="000000" w:themeColor="text1"/>
              </w:rPr>
              <w:t>0</w:t>
            </w:r>
          </w:p>
        </w:tc>
        <w:tc>
          <w:tcPr>
            <w:tcW w:w="1050" w:type="dxa"/>
            <w:tcBorders>
              <w:top w:val="nil"/>
              <w:left w:val="nil"/>
              <w:bottom w:val="single" w:sz="4" w:space="0" w:color="auto"/>
              <w:right w:val="single" w:sz="4" w:space="0" w:color="auto"/>
            </w:tcBorders>
            <w:shd w:val="clear" w:color="auto" w:fill="auto"/>
            <w:noWrap/>
            <w:vAlign w:val="bottom"/>
          </w:tcPr>
          <w:p w:rsidR="005D4107" w:rsidRPr="00D41691" w:rsidRDefault="005D4107" w:rsidP="005D4107">
            <w:pPr>
              <w:jc w:val="center"/>
              <w:rPr>
                <w:color w:val="000000" w:themeColor="text1"/>
              </w:rPr>
            </w:pPr>
            <w:r>
              <w:rPr>
                <w:color w:val="000000" w:themeColor="text1"/>
              </w:rPr>
              <w:t>0</w:t>
            </w:r>
          </w:p>
        </w:tc>
      </w:tr>
      <w:tr w:rsidR="005D4107" w:rsidRPr="00E82E5E" w:rsidTr="002232A0">
        <w:trPr>
          <w:trHeight w:val="267"/>
        </w:trPr>
        <w:tc>
          <w:tcPr>
            <w:tcW w:w="2689" w:type="dxa"/>
            <w:tcBorders>
              <w:top w:val="nil"/>
              <w:left w:val="single" w:sz="4" w:space="0" w:color="auto"/>
              <w:bottom w:val="nil"/>
              <w:right w:val="single" w:sz="4" w:space="0" w:color="auto"/>
            </w:tcBorders>
            <w:shd w:val="clear" w:color="auto" w:fill="auto"/>
            <w:noWrap/>
            <w:vAlign w:val="center"/>
            <w:hideMark/>
          </w:tcPr>
          <w:p w:rsidR="005D4107" w:rsidRPr="00D41691" w:rsidRDefault="005D4107" w:rsidP="005D4107">
            <w:pPr>
              <w:rPr>
                <w:b/>
                <w:bCs/>
                <w:color w:val="000000" w:themeColor="text1"/>
              </w:rPr>
            </w:pPr>
            <w:r w:rsidRPr="00D41691">
              <w:rPr>
                <w:b/>
                <w:bCs/>
                <w:color w:val="000000" w:themeColor="text1"/>
              </w:rPr>
              <w:t>TOPLAM</w:t>
            </w:r>
          </w:p>
        </w:tc>
        <w:tc>
          <w:tcPr>
            <w:tcW w:w="1984" w:type="dxa"/>
            <w:tcBorders>
              <w:top w:val="nil"/>
              <w:left w:val="nil"/>
              <w:bottom w:val="nil"/>
              <w:right w:val="single" w:sz="4" w:space="0" w:color="auto"/>
            </w:tcBorders>
            <w:shd w:val="clear" w:color="auto" w:fill="auto"/>
            <w:noWrap/>
            <w:vAlign w:val="bottom"/>
          </w:tcPr>
          <w:p w:rsidR="005D4107" w:rsidRPr="00D41691" w:rsidRDefault="005D4107" w:rsidP="005D4107">
            <w:pPr>
              <w:jc w:val="center"/>
              <w:rPr>
                <w:b/>
                <w:bCs/>
                <w:color w:val="000000" w:themeColor="text1"/>
              </w:rPr>
            </w:pPr>
            <w:r>
              <w:rPr>
                <w:b/>
                <w:bCs/>
                <w:color w:val="000000" w:themeColor="text1"/>
              </w:rPr>
              <w:t>3</w:t>
            </w:r>
          </w:p>
        </w:tc>
        <w:tc>
          <w:tcPr>
            <w:tcW w:w="1134" w:type="dxa"/>
            <w:tcBorders>
              <w:top w:val="nil"/>
              <w:left w:val="nil"/>
              <w:bottom w:val="nil"/>
              <w:right w:val="single" w:sz="4" w:space="0" w:color="auto"/>
            </w:tcBorders>
            <w:shd w:val="clear" w:color="auto" w:fill="auto"/>
            <w:noWrap/>
            <w:vAlign w:val="bottom"/>
          </w:tcPr>
          <w:p w:rsidR="005D4107" w:rsidRPr="00D41691" w:rsidRDefault="002232A0" w:rsidP="005D4107">
            <w:pPr>
              <w:jc w:val="center"/>
              <w:rPr>
                <w:b/>
                <w:bCs/>
                <w:color w:val="000000" w:themeColor="text1"/>
              </w:rPr>
            </w:pPr>
            <w:r>
              <w:rPr>
                <w:b/>
                <w:bCs/>
                <w:color w:val="000000" w:themeColor="text1"/>
              </w:rPr>
              <w:t>5</w:t>
            </w:r>
          </w:p>
        </w:tc>
        <w:tc>
          <w:tcPr>
            <w:tcW w:w="1007" w:type="dxa"/>
            <w:tcBorders>
              <w:top w:val="nil"/>
              <w:left w:val="nil"/>
              <w:bottom w:val="nil"/>
              <w:right w:val="single" w:sz="4" w:space="0" w:color="auto"/>
            </w:tcBorders>
            <w:shd w:val="clear" w:color="auto" w:fill="auto"/>
            <w:noWrap/>
            <w:vAlign w:val="bottom"/>
          </w:tcPr>
          <w:p w:rsidR="005D4107" w:rsidRPr="00D41691" w:rsidRDefault="00B36DA7" w:rsidP="005D4107">
            <w:pPr>
              <w:jc w:val="center"/>
              <w:rPr>
                <w:b/>
                <w:bCs/>
                <w:color w:val="000000" w:themeColor="text1"/>
              </w:rPr>
            </w:pPr>
            <w:r>
              <w:rPr>
                <w:b/>
                <w:bCs/>
                <w:color w:val="000000" w:themeColor="text1"/>
              </w:rPr>
              <w:t>4</w:t>
            </w:r>
          </w:p>
        </w:tc>
        <w:tc>
          <w:tcPr>
            <w:tcW w:w="1276" w:type="dxa"/>
            <w:tcBorders>
              <w:top w:val="nil"/>
              <w:left w:val="nil"/>
              <w:bottom w:val="nil"/>
              <w:right w:val="single" w:sz="4" w:space="0" w:color="auto"/>
            </w:tcBorders>
            <w:shd w:val="clear" w:color="auto" w:fill="auto"/>
            <w:noWrap/>
            <w:vAlign w:val="bottom"/>
          </w:tcPr>
          <w:p w:rsidR="005D4107" w:rsidRPr="00D41691" w:rsidRDefault="005D4107" w:rsidP="005D4107">
            <w:pPr>
              <w:jc w:val="center"/>
              <w:rPr>
                <w:b/>
                <w:bCs/>
                <w:color w:val="000000" w:themeColor="text1"/>
              </w:rPr>
            </w:pPr>
            <w:r>
              <w:rPr>
                <w:b/>
                <w:bCs/>
                <w:color w:val="000000" w:themeColor="text1"/>
              </w:rPr>
              <w:t>0</w:t>
            </w:r>
          </w:p>
        </w:tc>
        <w:tc>
          <w:tcPr>
            <w:tcW w:w="1050" w:type="dxa"/>
            <w:tcBorders>
              <w:top w:val="nil"/>
              <w:left w:val="nil"/>
              <w:bottom w:val="nil"/>
              <w:right w:val="single" w:sz="4" w:space="0" w:color="auto"/>
            </w:tcBorders>
            <w:shd w:val="clear" w:color="auto" w:fill="auto"/>
            <w:noWrap/>
            <w:vAlign w:val="bottom"/>
          </w:tcPr>
          <w:p w:rsidR="005D4107" w:rsidRPr="00D41691" w:rsidRDefault="005D4107" w:rsidP="005D4107">
            <w:pPr>
              <w:jc w:val="center"/>
              <w:rPr>
                <w:b/>
                <w:bCs/>
                <w:color w:val="000000" w:themeColor="text1"/>
              </w:rPr>
            </w:pPr>
            <w:r>
              <w:rPr>
                <w:b/>
                <w:bCs/>
                <w:color w:val="000000" w:themeColor="text1"/>
              </w:rPr>
              <w:t>0</w:t>
            </w:r>
          </w:p>
        </w:tc>
      </w:tr>
      <w:tr w:rsidR="002232A0" w:rsidRPr="00E82E5E" w:rsidTr="005D4107">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2232A0" w:rsidRPr="00D41691" w:rsidRDefault="002232A0" w:rsidP="005D4107">
            <w:pPr>
              <w:rPr>
                <w:b/>
                <w:bCs/>
                <w:color w:val="000000" w:themeColor="text1"/>
              </w:rPr>
            </w:pPr>
          </w:p>
        </w:tc>
        <w:tc>
          <w:tcPr>
            <w:tcW w:w="1984" w:type="dxa"/>
            <w:tcBorders>
              <w:top w:val="nil"/>
              <w:left w:val="nil"/>
              <w:bottom w:val="single" w:sz="4" w:space="0" w:color="auto"/>
              <w:right w:val="single" w:sz="4" w:space="0" w:color="auto"/>
            </w:tcBorders>
            <w:shd w:val="clear" w:color="auto" w:fill="auto"/>
            <w:noWrap/>
            <w:vAlign w:val="bottom"/>
          </w:tcPr>
          <w:p w:rsidR="002232A0" w:rsidRDefault="002232A0" w:rsidP="005D4107">
            <w:pPr>
              <w:jc w:val="center"/>
              <w:rPr>
                <w:b/>
                <w:bCs/>
                <w:color w:val="000000" w:themeColor="text1"/>
              </w:rPr>
            </w:pPr>
          </w:p>
        </w:tc>
        <w:tc>
          <w:tcPr>
            <w:tcW w:w="1134" w:type="dxa"/>
            <w:tcBorders>
              <w:top w:val="nil"/>
              <w:left w:val="nil"/>
              <w:bottom w:val="single" w:sz="4" w:space="0" w:color="auto"/>
              <w:right w:val="single" w:sz="4" w:space="0" w:color="auto"/>
            </w:tcBorders>
            <w:shd w:val="clear" w:color="auto" w:fill="auto"/>
            <w:noWrap/>
            <w:vAlign w:val="bottom"/>
          </w:tcPr>
          <w:p w:rsidR="002232A0" w:rsidRDefault="002232A0" w:rsidP="005D4107">
            <w:pPr>
              <w:jc w:val="center"/>
              <w:rPr>
                <w:b/>
                <w:bCs/>
                <w:color w:val="000000" w:themeColor="text1"/>
              </w:rPr>
            </w:pPr>
          </w:p>
        </w:tc>
        <w:tc>
          <w:tcPr>
            <w:tcW w:w="1007" w:type="dxa"/>
            <w:tcBorders>
              <w:top w:val="nil"/>
              <w:left w:val="nil"/>
              <w:bottom w:val="single" w:sz="4" w:space="0" w:color="auto"/>
              <w:right w:val="single" w:sz="4" w:space="0" w:color="auto"/>
            </w:tcBorders>
            <w:shd w:val="clear" w:color="auto" w:fill="auto"/>
            <w:noWrap/>
            <w:vAlign w:val="bottom"/>
          </w:tcPr>
          <w:p w:rsidR="002232A0" w:rsidRDefault="002232A0" w:rsidP="005D4107">
            <w:pPr>
              <w:jc w:val="center"/>
              <w:rPr>
                <w:b/>
                <w:bCs/>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rsidR="002232A0" w:rsidRDefault="002232A0" w:rsidP="005D4107">
            <w:pPr>
              <w:jc w:val="center"/>
              <w:rPr>
                <w:b/>
                <w:bCs/>
                <w:color w:val="000000" w:themeColor="text1"/>
              </w:rPr>
            </w:pPr>
          </w:p>
        </w:tc>
        <w:tc>
          <w:tcPr>
            <w:tcW w:w="1050" w:type="dxa"/>
            <w:tcBorders>
              <w:top w:val="nil"/>
              <w:left w:val="nil"/>
              <w:bottom w:val="single" w:sz="4" w:space="0" w:color="auto"/>
              <w:right w:val="single" w:sz="4" w:space="0" w:color="auto"/>
            </w:tcBorders>
            <w:shd w:val="clear" w:color="auto" w:fill="auto"/>
            <w:noWrap/>
            <w:vAlign w:val="bottom"/>
          </w:tcPr>
          <w:p w:rsidR="002232A0" w:rsidRDefault="002232A0" w:rsidP="005D4107">
            <w:pPr>
              <w:jc w:val="center"/>
              <w:rPr>
                <w:b/>
                <w:bCs/>
                <w:color w:val="000000" w:themeColor="text1"/>
              </w:rPr>
            </w:pPr>
          </w:p>
        </w:tc>
      </w:tr>
    </w:tbl>
    <w:p w:rsidR="005C545B" w:rsidRDefault="005C545B" w:rsidP="005C545B">
      <w:pPr>
        <w:pStyle w:val="NALANHN"/>
        <w:numPr>
          <w:ilvl w:val="0"/>
          <w:numId w:val="0"/>
        </w:numPr>
        <w:jc w:val="both"/>
        <w:rPr>
          <w:rFonts w:ascii="Times New Roman" w:hAnsi="Times New Roman" w:cs="Times New Roman"/>
          <w:b w:val="0"/>
          <w:color w:val="FF0000"/>
        </w:rPr>
      </w:pPr>
      <w:r>
        <w:rPr>
          <w:rFonts w:ascii="Times New Roman" w:hAnsi="Times New Roman" w:cs="Times New Roman"/>
          <w:b w:val="0"/>
          <w:color w:val="FF0000"/>
        </w:rPr>
        <w:t xml:space="preserve"> </w:t>
      </w:r>
    </w:p>
    <w:bookmarkEnd w:id="17"/>
    <w:p w:rsidR="005C545B" w:rsidRDefault="005C545B"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D35E7" w:rsidRDefault="002D35E7" w:rsidP="005C545B">
      <w:pPr>
        <w:rPr>
          <w:lang w:val="en-GB" w:eastAsia="ko-KR"/>
        </w:rPr>
      </w:pPr>
    </w:p>
    <w:p w:rsidR="002232A0" w:rsidRPr="00A43C55" w:rsidRDefault="002232A0" w:rsidP="00A43C55">
      <w:pPr>
        <w:pStyle w:val="Balk4"/>
        <w:rPr>
          <w:rFonts w:ascii="Times New Roman" w:hAnsi="Times New Roman" w:cs="Times New Roman"/>
          <w:b/>
          <w:bCs/>
        </w:rPr>
      </w:pPr>
      <w:r w:rsidRPr="00333C32">
        <w:rPr>
          <w:rFonts w:ascii="Times New Roman" w:hAnsi="Times New Roman" w:cs="Times New Roman"/>
          <w:b/>
          <w:bCs/>
        </w:rPr>
        <w:lastRenderedPageBreak/>
        <w:t xml:space="preserve">3.2- </w:t>
      </w:r>
      <w:proofErr w:type="spellStart"/>
      <w:r w:rsidRPr="00333C32">
        <w:rPr>
          <w:rFonts w:ascii="Times New Roman" w:hAnsi="Times New Roman" w:cs="Times New Roman"/>
          <w:b/>
          <w:bCs/>
        </w:rPr>
        <w:t>Yazılımlar</w:t>
      </w:r>
      <w:proofErr w:type="spellEnd"/>
    </w:p>
    <w:tbl>
      <w:tblPr>
        <w:tblW w:w="5217" w:type="pct"/>
        <w:tblLayout w:type="fixed"/>
        <w:tblCellMar>
          <w:left w:w="10" w:type="dxa"/>
          <w:right w:w="10" w:type="dxa"/>
        </w:tblCellMar>
        <w:tblLook w:val="04A0" w:firstRow="1" w:lastRow="0" w:firstColumn="1" w:lastColumn="0" w:noHBand="0" w:noVBand="1"/>
      </w:tblPr>
      <w:tblGrid>
        <w:gridCol w:w="2805"/>
        <w:gridCol w:w="6653"/>
      </w:tblGrid>
      <w:tr w:rsidR="002232A0" w:rsidTr="00A43C55">
        <w:trPr>
          <w:trHeight w:hRule="exact" w:val="1224"/>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2232A0" w:rsidRPr="00D41691" w:rsidRDefault="002232A0" w:rsidP="002232A0">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Yazılım</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2232A0" w:rsidRPr="00D41691" w:rsidRDefault="002232A0" w:rsidP="002232A0">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Açıklama</w:t>
            </w:r>
          </w:p>
        </w:tc>
      </w:tr>
      <w:tr w:rsidR="002232A0" w:rsidTr="00A43C55">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A43C55" w:rsidRPr="00A43C55" w:rsidRDefault="00A43C55" w:rsidP="00A43C55">
            <w:pPr>
              <w:pStyle w:val="Standard"/>
              <w:snapToGrid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w:t>
            </w:r>
            <w:r w:rsidRPr="00A43C55">
              <w:rPr>
                <w:rFonts w:ascii="Times New Roman" w:hAnsi="Times New Roman" w:cs="Times New Roman"/>
                <w:color w:val="000000" w:themeColor="text1"/>
                <w:sz w:val="20"/>
                <w:szCs w:val="20"/>
              </w:rPr>
              <w:t xml:space="preserve">lektronik Belge Yönetim </w:t>
            </w:r>
          </w:p>
          <w:p w:rsidR="002232A0" w:rsidRPr="00D41691" w:rsidRDefault="00A43C55" w:rsidP="00A43C55">
            <w:pPr>
              <w:pStyle w:val="Standard"/>
              <w:snapToGrid w:val="0"/>
              <w:jc w:val="both"/>
              <w:rPr>
                <w:rFonts w:ascii="Times New Roman" w:hAnsi="Times New Roman" w:cs="Times New Roman"/>
                <w:color w:val="000000" w:themeColor="text1"/>
                <w:sz w:val="20"/>
                <w:szCs w:val="20"/>
              </w:rPr>
            </w:pPr>
            <w:r w:rsidRPr="00A43C55">
              <w:rPr>
                <w:rFonts w:ascii="Times New Roman" w:hAnsi="Times New Roman" w:cs="Times New Roman"/>
                <w:color w:val="000000" w:themeColor="text1"/>
                <w:sz w:val="20"/>
                <w:szCs w:val="20"/>
              </w:rPr>
              <w:t>Sistemi (EBYS)</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2232A0" w:rsidRPr="00D41691" w:rsidRDefault="002232A0" w:rsidP="002232A0">
            <w:pPr>
              <w:pStyle w:val="Standard"/>
              <w:snapToGrid w:val="0"/>
              <w:rPr>
                <w:rFonts w:ascii="Times New Roman" w:hAnsi="Times New Roman" w:cs="Times New Roman"/>
                <w:color w:val="000000" w:themeColor="text1"/>
                <w:sz w:val="20"/>
                <w:szCs w:val="20"/>
                <w:lang w:eastAsia="tr-TR"/>
              </w:rPr>
            </w:pPr>
            <w:r w:rsidRPr="002232A0">
              <w:rPr>
                <w:rFonts w:ascii="Times New Roman" w:hAnsi="Times New Roman" w:cs="Times New Roman"/>
                <w:color w:val="000000" w:themeColor="text1"/>
                <w:sz w:val="20"/>
                <w:szCs w:val="20"/>
                <w:lang w:eastAsia="tr-TR"/>
              </w:rPr>
              <w:t>Üniversite genelinde kullanılan Elektronik Yazışma Sistemi yazılımıdır</w:t>
            </w:r>
          </w:p>
        </w:tc>
      </w:tr>
      <w:tr w:rsidR="002232A0" w:rsidTr="00A43C55">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2232A0" w:rsidRPr="00D41691" w:rsidRDefault="00A43C55" w:rsidP="002232A0">
            <w:pPr>
              <w:pStyle w:val="Standard"/>
              <w:snapToGrid w:val="0"/>
              <w:jc w:val="both"/>
              <w:rPr>
                <w:rFonts w:ascii="Times New Roman" w:hAnsi="Times New Roman" w:cs="Times New Roman"/>
                <w:color w:val="000000" w:themeColor="text1"/>
                <w:sz w:val="20"/>
                <w:szCs w:val="20"/>
                <w:lang w:eastAsia="tr-TR"/>
              </w:rPr>
            </w:pPr>
            <w:r>
              <w:t>Bütünleşik Kalite Yönetim Sistemi (BKYS) Yazılımı</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A43C55" w:rsidRPr="00A43C55" w:rsidRDefault="00A43C55" w:rsidP="00A43C55">
            <w:pPr>
              <w:pStyle w:val="Standard"/>
              <w:snapToGrid w:val="0"/>
              <w:rPr>
                <w:rFonts w:ascii="Times New Roman" w:hAnsi="Times New Roman" w:cs="Times New Roman"/>
                <w:color w:val="000000" w:themeColor="text1"/>
                <w:sz w:val="20"/>
                <w:szCs w:val="20"/>
                <w:lang w:eastAsia="tr-TR"/>
              </w:rPr>
            </w:pPr>
            <w:r>
              <w:rPr>
                <w:rFonts w:ascii="Times New Roman" w:hAnsi="Times New Roman" w:cs="Times New Roman"/>
                <w:color w:val="000000" w:themeColor="text1"/>
                <w:sz w:val="20"/>
                <w:szCs w:val="20"/>
                <w:lang w:eastAsia="tr-TR"/>
              </w:rPr>
              <w:t>Merkezi</w:t>
            </w:r>
            <w:r w:rsidRPr="00A43C55">
              <w:rPr>
                <w:rFonts w:ascii="Times New Roman" w:hAnsi="Times New Roman" w:cs="Times New Roman"/>
                <w:color w:val="000000" w:themeColor="text1"/>
                <w:sz w:val="20"/>
                <w:szCs w:val="20"/>
                <w:lang w:eastAsia="tr-TR"/>
              </w:rPr>
              <w:t xml:space="preserve">mizde kalite yönetim anlayışını tüm birimlere yaygınlaştırmak </w:t>
            </w:r>
          </w:p>
          <w:p w:rsidR="00A43C55" w:rsidRPr="00A43C55" w:rsidRDefault="00A43C55" w:rsidP="00A43C55">
            <w:pPr>
              <w:pStyle w:val="Standard"/>
              <w:snapToGrid w:val="0"/>
              <w:rPr>
                <w:rFonts w:ascii="Times New Roman" w:hAnsi="Times New Roman" w:cs="Times New Roman"/>
                <w:color w:val="000000" w:themeColor="text1"/>
                <w:sz w:val="20"/>
                <w:szCs w:val="20"/>
                <w:lang w:eastAsia="tr-TR"/>
              </w:rPr>
            </w:pPr>
            <w:proofErr w:type="gramStart"/>
            <w:r w:rsidRPr="00A43C55">
              <w:rPr>
                <w:rFonts w:ascii="Times New Roman" w:hAnsi="Times New Roman" w:cs="Times New Roman"/>
                <w:color w:val="000000" w:themeColor="text1"/>
                <w:sz w:val="20"/>
                <w:szCs w:val="20"/>
                <w:lang w:eastAsia="tr-TR"/>
              </w:rPr>
              <w:t>amacıyla</w:t>
            </w:r>
            <w:proofErr w:type="gramEnd"/>
            <w:r w:rsidRPr="00A43C55">
              <w:rPr>
                <w:rFonts w:ascii="Times New Roman" w:hAnsi="Times New Roman" w:cs="Times New Roman"/>
                <w:color w:val="000000" w:themeColor="text1"/>
                <w:sz w:val="20"/>
                <w:szCs w:val="20"/>
                <w:lang w:eastAsia="tr-TR"/>
              </w:rPr>
              <w:t xml:space="preserve"> planlama, uygulama, kontrol ve önlem aşamalarını takip </w:t>
            </w:r>
          </w:p>
          <w:p w:rsidR="00A43C55" w:rsidRPr="00A43C55" w:rsidRDefault="00A43C55" w:rsidP="00A43C55">
            <w:pPr>
              <w:pStyle w:val="Standard"/>
              <w:snapToGrid w:val="0"/>
              <w:rPr>
                <w:rFonts w:ascii="Times New Roman" w:hAnsi="Times New Roman" w:cs="Times New Roman"/>
                <w:color w:val="000000" w:themeColor="text1"/>
                <w:sz w:val="20"/>
                <w:szCs w:val="20"/>
                <w:lang w:eastAsia="tr-TR"/>
              </w:rPr>
            </w:pPr>
            <w:proofErr w:type="gramStart"/>
            <w:r w:rsidRPr="00A43C55">
              <w:rPr>
                <w:rFonts w:ascii="Times New Roman" w:hAnsi="Times New Roman" w:cs="Times New Roman"/>
                <w:color w:val="000000" w:themeColor="text1"/>
                <w:sz w:val="20"/>
                <w:szCs w:val="20"/>
                <w:lang w:eastAsia="tr-TR"/>
              </w:rPr>
              <w:t>edebilecek</w:t>
            </w:r>
            <w:proofErr w:type="gramEnd"/>
            <w:r w:rsidRPr="00A43C55">
              <w:rPr>
                <w:rFonts w:ascii="Times New Roman" w:hAnsi="Times New Roman" w:cs="Times New Roman"/>
                <w:color w:val="000000" w:themeColor="text1"/>
                <w:sz w:val="20"/>
                <w:szCs w:val="20"/>
                <w:lang w:eastAsia="tr-TR"/>
              </w:rPr>
              <w:t xml:space="preserve"> performansa dayalı bir yazılım ve bu konularda danışmanlık </w:t>
            </w:r>
          </w:p>
          <w:p w:rsidR="002232A0" w:rsidRPr="00D41691" w:rsidRDefault="00A43C55" w:rsidP="00A43C55">
            <w:pPr>
              <w:pStyle w:val="Standard"/>
              <w:snapToGrid w:val="0"/>
              <w:rPr>
                <w:rFonts w:ascii="Times New Roman" w:hAnsi="Times New Roman" w:cs="Times New Roman"/>
                <w:color w:val="000000" w:themeColor="text1"/>
                <w:sz w:val="20"/>
                <w:szCs w:val="20"/>
                <w:lang w:eastAsia="tr-TR"/>
              </w:rPr>
            </w:pPr>
            <w:proofErr w:type="gramStart"/>
            <w:r w:rsidRPr="00A43C55">
              <w:rPr>
                <w:rFonts w:ascii="Times New Roman" w:hAnsi="Times New Roman" w:cs="Times New Roman"/>
                <w:color w:val="000000" w:themeColor="text1"/>
                <w:sz w:val="20"/>
                <w:szCs w:val="20"/>
                <w:lang w:eastAsia="tr-TR"/>
              </w:rPr>
              <w:t>hizmeti</w:t>
            </w:r>
            <w:proofErr w:type="gramEnd"/>
            <w:r w:rsidRPr="00A43C55">
              <w:rPr>
                <w:rFonts w:ascii="Times New Roman" w:hAnsi="Times New Roman" w:cs="Times New Roman"/>
                <w:color w:val="000000" w:themeColor="text1"/>
                <w:sz w:val="20"/>
                <w:szCs w:val="20"/>
                <w:lang w:eastAsia="tr-TR"/>
              </w:rPr>
              <w:t xml:space="preserve"> satın alınmıştır.</w:t>
            </w:r>
          </w:p>
        </w:tc>
      </w:tr>
      <w:tr w:rsidR="002232A0" w:rsidTr="00A43C55">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2232A0" w:rsidRPr="00D41691" w:rsidRDefault="00A43C55" w:rsidP="002232A0">
            <w:pPr>
              <w:pStyle w:val="Standard"/>
              <w:snapToGrid w:val="0"/>
              <w:jc w:val="both"/>
              <w:rPr>
                <w:rFonts w:ascii="Times New Roman" w:hAnsi="Times New Roman" w:cs="Times New Roman"/>
                <w:color w:val="000000" w:themeColor="text1"/>
                <w:sz w:val="20"/>
                <w:szCs w:val="20"/>
                <w:lang w:eastAsia="tr-TR"/>
              </w:rPr>
            </w:pPr>
            <w:r>
              <w:t>Monitör Plus</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2232A0" w:rsidRPr="00D41691" w:rsidRDefault="00A43C55" w:rsidP="002232A0">
            <w:pPr>
              <w:pStyle w:val="Standard"/>
              <w:snapToGrid w:val="0"/>
              <w:rPr>
                <w:rFonts w:ascii="Times New Roman" w:hAnsi="Times New Roman" w:cs="Times New Roman"/>
                <w:color w:val="000000" w:themeColor="text1"/>
                <w:sz w:val="20"/>
                <w:szCs w:val="20"/>
                <w:lang w:eastAsia="tr-TR"/>
              </w:rPr>
            </w:pPr>
            <w:r>
              <w:t>Güvenlik kamera yönetim yazılımıdır</w:t>
            </w:r>
          </w:p>
        </w:tc>
      </w:tr>
      <w:tr w:rsidR="002232A0" w:rsidTr="00A43C55">
        <w:trPr>
          <w:trHeight w:hRule="exact" w:val="978"/>
        </w:trPr>
        <w:tc>
          <w:tcPr>
            <w:tcW w:w="2805"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2232A0" w:rsidRPr="00D41691" w:rsidRDefault="00A43C55" w:rsidP="00A43C55">
            <w:pPr>
              <w:pStyle w:val="Standard"/>
              <w:snapToGrid w:val="0"/>
              <w:jc w:val="both"/>
              <w:rPr>
                <w:rFonts w:ascii="Times New Roman" w:hAnsi="Times New Roman" w:cs="Times New Roman"/>
                <w:color w:val="000000" w:themeColor="text1"/>
                <w:sz w:val="20"/>
                <w:szCs w:val="20"/>
                <w:lang w:eastAsia="tr-TR"/>
              </w:rPr>
            </w:pPr>
            <w:r>
              <w:t>Web Sitesi İçerik Yönetimi</w:t>
            </w:r>
          </w:p>
        </w:tc>
        <w:tc>
          <w:tcPr>
            <w:tcW w:w="6653"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2232A0" w:rsidRPr="00D41691" w:rsidRDefault="00A43C55" w:rsidP="002232A0">
            <w:pPr>
              <w:pStyle w:val="Standard"/>
              <w:snapToGrid w:val="0"/>
              <w:rPr>
                <w:rFonts w:ascii="Times New Roman" w:hAnsi="Times New Roman" w:cs="Times New Roman"/>
                <w:color w:val="000000" w:themeColor="text1"/>
                <w:sz w:val="20"/>
                <w:szCs w:val="20"/>
                <w:lang w:eastAsia="tr-TR"/>
              </w:rPr>
            </w:pPr>
            <w:r>
              <w:t>Merkezimiz alt yapı web siteleri yönetim sistemleri yazılımıdır</w:t>
            </w:r>
          </w:p>
        </w:tc>
      </w:tr>
    </w:tbl>
    <w:p w:rsidR="002232A0" w:rsidRPr="00292224" w:rsidRDefault="002232A0" w:rsidP="005C545B">
      <w:pPr>
        <w:rPr>
          <w:lang w:val="en-GB" w:eastAsia="ko-KR"/>
        </w:rPr>
      </w:pPr>
    </w:p>
    <w:p w:rsidR="005C545B" w:rsidRDefault="00C314E5" w:rsidP="005C545B">
      <w:pPr>
        <w:jc w:val="both"/>
        <w:rPr>
          <w:rFonts w:ascii="Segoe UI" w:hAnsi="Segoe UI" w:cs="Segoe UI"/>
          <w:color w:val="336699"/>
        </w:rPr>
      </w:pPr>
      <w:r>
        <w:rPr>
          <w:rFonts w:ascii="Segoe UI" w:hAnsi="Segoe UI" w:cs="Segoe UI"/>
          <w:color w:val="336699"/>
        </w:rPr>
        <w:t xml:space="preserve"> </w:t>
      </w:r>
    </w:p>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D42A4E">
        <w:rPr>
          <w:rFonts w:ascii="Times New Roman" w:hAnsi="Times New Roman" w:cs="Times New Roman"/>
          <w:b/>
          <w:bCs/>
        </w:rPr>
        <w:t>4</w:t>
      </w:r>
      <w:r w:rsidRPr="00333C32">
        <w:rPr>
          <w:rFonts w:ascii="Times New Roman" w:hAnsi="Times New Roman" w:cs="Times New Roman"/>
          <w:b/>
          <w:bCs/>
        </w:rPr>
        <w:t>- 31.12.202</w:t>
      </w:r>
      <w:r w:rsidR="00D42A4E">
        <w:rPr>
          <w:rFonts w:ascii="Times New Roman" w:hAnsi="Times New Roman" w:cs="Times New Roman"/>
          <w:b/>
          <w:bCs/>
        </w:rPr>
        <w:t>3</w:t>
      </w:r>
      <w:r w:rsidRPr="00333C32">
        <w:rPr>
          <w:rFonts w:ascii="Times New Roman" w:hAnsi="Times New Roman" w:cs="Times New Roman"/>
          <w:b/>
          <w:bCs/>
        </w:rPr>
        <w:t xml:space="preserve"> </w:t>
      </w:r>
      <w:proofErr w:type="spellStart"/>
      <w:r w:rsidRPr="00333C32">
        <w:rPr>
          <w:rFonts w:ascii="Times New Roman" w:hAnsi="Times New Roman" w:cs="Times New Roman"/>
          <w:b/>
          <w:bCs/>
        </w:rPr>
        <w:t>Tarihi</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İtibariyle</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Taşınır</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Programında</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kayıtlı</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bulunan</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Birim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Envanteri</w:t>
      </w:r>
      <w:proofErr w:type="spellEnd"/>
      <w:r w:rsidRPr="00333C32">
        <w:rPr>
          <w:rFonts w:ascii="Times New Roman" w:hAnsi="Times New Roman" w:cs="Times New Roman"/>
          <w:b/>
          <w:bCs/>
        </w:rPr>
        <w:t xml:space="preserve"> </w:t>
      </w:r>
    </w:p>
    <w:tbl>
      <w:tblPr>
        <w:tblW w:w="5159" w:type="pct"/>
        <w:tblInd w:w="-289" w:type="dxa"/>
        <w:tblLayout w:type="fixed"/>
        <w:tblCellMar>
          <w:left w:w="70" w:type="dxa"/>
          <w:right w:w="70" w:type="dxa"/>
        </w:tblCellMar>
        <w:tblLook w:val="04A0" w:firstRow="1" w:lastRow="0" w:firstColumn="1" w:lastColumn="0" w:noHBand="0" w:noVBand="1"/>
      </w:tblPr>
      <w:tblGrid>
        <w:gridCol w:w="569"/>
        <w:gridCol w:w="3534"/>
        <w:gridCol w:w="4261"/>
        <w:gridCol w:w="985"/>
      </w:tblGrid>
      <w:tr w:rsidR="002232A0" w:rsidRPr="00637759" w:rsidTr="002232A0">
        <w:trPr>
          <w:trHeight w:val="900"/>
        </w:trPr>
        <w:tc>
          <w:tcPr>
            <w:tcW w:w="3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232A0" w:rsidRPr="00637759" w:rsidRDefault="002232A0" w:rsidP="002232A0">
            <w:pPr>
              <w:jc w:val="center"/>
              <w:rPr>
                <w:sz w:val="18"/>
                <w:szCs w:val="18"/>
              </w:rPr>
            </w:pPr>
            <w:r w:rsidRPr="00637759">
              <w:rPr>
                <w:sz w:val="18"/>
                <w:szCs w:val="18"/>
              </w:rPr>
              <w:t>SIRA</w:t>
            </w:r>
            <w:r w:rsidRPr="00637759">
              <w:rPr>
                <w:sz w:val="18"/>
                <w:szCs w:val="18"/>
              </w:rPr>
              <w:br/>
              <w:t xml:space="preserve"> NO</w:t>
            </w:r>
          </w:p>
        </w:tc>
        <w:tc>
          <w:tcPr>
            <w:tcW w:w="1890" w:type="pct"/>
            <w:tcBorders>
              <w:top w:val="single" w:sz="4" w:space="0" w:color="auto"/>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ADI</w:t>
            </w:r>
          </w:p>
        </w:tc>
        <w:tc>
          <w:tcPr>
            <w:tcW w:w="2279" w:type="pct"/>
            <w:tcBorders>
              <w:top w:val="single" w:sz="4" w:space="0" w:color="auto"/>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CİNSİ</w:t>
            </w:r>
          </w:p>
        </w:tc>
        <w:tc>
          <w:tcPr>
            <w:tcW w:w="527" w:type="pct"/>
            <w:tcBorders>
              <w:top w:val="single" w:sz="4" w:space="0" w:color="auto"/>
              <w:left w:val="nil"/>
              <w:bottom w:val="single" w:sz="4" w:space="0" w:color="auto"/>
              <w:right w:val="single" w:sz="4" w:space="0" w:color="auto"/>
            </w:tcBorders>
            <w:shd w:val="clear" w:color="auto" w:fill="auto"/>
            <w:vAlign w:val="bottom"/>
            <w:hideMark/>
          </w:tcPr>
          <w:p w:rsidR="002232A0" w:rsidRPr="00637759" w:rsidRDefault="002232A0" w:rsidP="002232A0">
            <w:pPr>
              <w:rPr>
                <w:sz w:val="18"/>
                <w:szCs w:val="18"/>
              </w:rPr>
            </w:pPr>
            <w:r w:rsidRPr="00637759">
              <w:rPr>
                <w:sz w:val="18"/>
                <w:szCs w:val="18"/>
              </w:rPr>
              <w:t>TOPLAM</w:t>
            </w:r>
            <w:r w:rsidRPr="00637759">
              <w:rPr>
                <w:sz w:val="18"/>
                <w:szCs w:val="18"/>
              </w:rPr>
              <w:br/>
              <w:t xml:space="preserve"> MİKTAR</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ACİL VE SAHA TIBBİ HİZMETLERİ İÇİN ÜRÜNLER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ULTRA LUX İLK YARDIM ÇANTAZI ASKILIKLI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5</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HAYVANCILIK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4 ÇERÇEVELİ BAL SÜZME MAK MOTORLU 12W 220 W </w:t>
            </w:r>
            <w:proofErr w:type="gramStart"/>
            <w:r w:rsidRPr="00637759">
              <w:rPr>
                <w:sz w:val="18"/>
                <w:szCs w:val="18"/>
              </w:rPr>
              <w:t>304  SEPET</w:t>
            </w:r>
            <w:proofErr w:type="gramEnd"/>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HAYVANCILIK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SIR ALMA TEKNESİ AISI 304</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HAYVANCILIK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100 KG DİNLENDİRME KAZANI AISI 304</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EL ARABALARI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MARKET ARABASI SETSİZ 075 LT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5</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İNŞAAT MAKİNELERİ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SOĞUK HAVA DEP.</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ATÖLYE MAKİNELERİ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GRAMAJLAMA MAKİNESİ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TRANSPALETLER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TRANSPALETLER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PİSTONLU HAVA KOMPRESÖRLERİ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POMPALAR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SANTRİFÜJ POMPA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11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ÇALIŞMA </w:t>
            </w:r>
            <w:proofErr w:type="gramStart"/>
            <w:r w:rsidRPr="00637759">
              <w:rPr>
                <w:sz w:val="18"/>
                <w:szCs w:val="18"/>
              </w:rPr>
              <w:t>TEZGAHLARI</w:t>
            </w:r>
            <w:proofErr w:type="gramEnd"/>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ÇALIŞMA </w:t>
            </w:r>
            <w:proofErr w:type="gramStart"/>
            <w:r w:rsidRPr="00637759">
              <w:rPr>
                <w:sz w:val="18"/>
                <w:szCs w:val="18"/>
              </w:rPr>
              <w:t>TEZGAHI</w:t>
            </w:r>
            <w:proofErr w:type="gramEnd"/>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BULAŞIK YIKAMA MAKİNELERİ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BUZDOLAPLARI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BUZDOLAPLARI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BUZDOLAPLARI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SÜTLÜK BUZDOLABI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BUZDOLAPLARI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MİNİ BUZDOLABI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UGUR UMD2100 D/S BODRUM SOGUTUCU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DONDURMA SOĞUTUCUSU (1450 DIS)</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DONDURMA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SÜTLÜK REYONU 375 CM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UĞUR USS 330 DTKL LEAN DİKEY ŞİŞE SOĞUTUCU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UĞUR UMD 1850 D/S DF BODRUM MARKET 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roofErr w:type="gramStart"/>
            <w:r w:rsidRPr="00637759">
              <w:rPr>
                <w:sz w:val="18"/>
                <w:szCs w:val="18"/>
              </w:rPr>
              <w:t>75  PERDELİ</w:t>
            </w:r>
            <w:proofErr w:type="gramEnd"/>
            <w:r w:rsidRPr="00637759">
              <w:rPr>
                <w:sz w:val="18"/>
                <w:szCs w:val="18"/>
              </w:rPr>
              <w:t xml:space="preserve"> SÜTLÜK DOLABI  KÖR AYNALI YAN KAPAK SAĞ VE SOL</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2HP SPLİT MOTOR GRUBU  EVAP.+</w:t>
            </w:r>
            <w:proofErr w:type="gramStart"/>
            <w:r w:rsidRPr="00637759">
              <w:rPr>
                <w:sz w:val="18"/>
                <w:szCs w:val="18"/>
              </w:rPr>
              <w:t>DİJ,PANO</w:t>
            </w:r>
            <w:proofErr w:type="gramEnd"/>
            <w:r w:rsidRPr="00637759">
              <w:rPr>
                <w:sz w:val="18"/>
                <w:szCs w:val="18"/>
              </w:rPr>
              <w:t xml:space="preserve">   SOĞUK ODA İÇİN   3 HP SPLİT MOTOR GRUBU  SÜTLÜK İÇİN</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2,5 MTRE PERDELİ SÜTLÜK </w:t>
            </w:r>
            <w:proofErr w:type="gramStart"/>
            <w:r w:rsidRPr="00637759">
              <w:rPr>
                <w:sz w:val="18"/>
                <w:szCs w:val="18"/>
              </w:rPr>
              <w:t>DOLABI  2HP</w:t>
            </w:r>
            <w:proofErr w:type="gramEnd"/>
            <w:r w:rsidRPr="00637759">
              <w:rPr>
                <w:sz w:val="18"/>
                <w:szCs w:val="18"/>
              </w:rPr>
              <w:t xml:space="preserve"> MOTOR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3,75 MTRE PERDELİ SÜTLÜK </w:t>
            </w:r>
            <w:proofErr w:type="gramStart"/>
            <w:r w:rsidRPr="00637759">
              <w:rPr>
                <w:sz w:val="18"/>
                <w:szCs w:val="18"/>
              </w:rPr>
              <w:t>DOLABI  3HP</w:t>
            </w:r>
            <w:proofErr w:type="gramEnd"/>
            <w:r w:rsidRPr="00637759">
              <w:rPr>
                <w:sz w:val="18"/>
                <w:szCs w:val="18"/>
              </w:rPr>
              <w:t xml:space="preserve"> MOTOR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SOĞUTMA VE DONDURMA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SÜT SOĞUTMA TANKI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16</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FIRINLAR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FIRINLAR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MİKRODALGA FIRINLAR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FIRINLAR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EKMEK FIRINI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OCAKLAR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OCAK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7</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34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ŞOFBENLER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MİKSERLER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HAMUR KARIŞTIRCILAR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MUTFAK ROBOTLARI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MEYVE SIKACAKLARI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KATI MEYVE SIK.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KARIŞTIRMA, SIKMA VE DİLİMLEME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PEYNİR DİLİMLEME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39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DAVLUMBAZLAR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ASPİRATÖRLER VE FANLAR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ÇEKER OCAK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ASPİRATÖRLER VE FANLAR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KONTROLLÜ ASMOSFER KUT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KIYMA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KIYMA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KIYMA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KIYMA DOLUM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SEBZE DOĞRAMA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SEBZE DOĞRAMA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ÖĞÜTME, KIYMA VE PÜRE YAPMA AMAÇLI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PANTER TESTERE (GSA 1100 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İÇECEK HAZIRLAMA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AYRAN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KONTİNİ VAKUM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VAKUM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49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PROFESYONEL VAKUM MAKİNASI 400*200*120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VAKUM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ÇEKMECE HAZIR GAZLI VAKUM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ELEKTRİKLİ BIÇAKLAR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ELEKTİRİKLİ BIÇAK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SU ISITICILARI VE SOĞUTUCULARI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SU SEBİLİ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MAYALAMA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DİNLENDİRME MAK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HAMUR NEMLENDİRME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PEYNİR TEKNESİ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57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TEREYAĞI YATAĞI 400 LT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TEREYAĞI YOĞURMA VE GRAMAJLAMA MAKİNASI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59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KOMPRASÖR 500 LT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SÜT DOLUM MAKİNESİ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SÜT ANALİZ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YUKARIDAKİ GRUPLARDA SINIFLANDIRILAMAYAN DİĞER CİHAZ VE MAKİNELER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KODLAMA MAKİNESİ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proofErr w:type="gramStart"/>
            <w:r w:rsidRPr="00637759">
              <w:rPr>
                <w:sz w:val="18"/>
                <w:szCs w:val="18"/>
              </w:rPr>
              <w:t>AĞIRLIK  ÖLÇME</w:t>
            </w:r>
            <w:proofErr w:type="gramEnd"/>
            <w:r w:rsidRPr="00637759">
              <w:rPr>
                <w:sz w:val="18"/>
                <w:szCs w:val="18"/>
              </w:rPr>
              <w:t xml:space="preserve"> CİHAZ, ALET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HASSAS TERAZİ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proofErr w:type="gramStart"/>
            <w:r w:rsidRPr="00637759">
              <w:rPr>
                <w:sz w:val="18"/>
                <w:szCs w:val="18"/>
              </w:rPr>
              <w:t>AĞIRLIK  ÖLÇME</w:t>
            </w:r>
            <w:proofErr w:type="gramEnd"/>
            <w:r w:rsidRPr="00637759">
              <w:rPr>
                <w:sz w:val="18"/>
                <w:szCs w:val="18"/>
              </w:rPr>
              <w:t xml:space="preserve"> CİHAZ, ALET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ANALİTİK TERAZİ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proofErr w:type="gramStart"/>
            <w:r w:rsidRPr="00637759">
              <w:rPr>
                <w:sz w:val="18"/>
                <w:szCs w:val="18"/>
              </w:rPr>
              <w:t>AĞIRLIK  ÖLÇME</w:t>
            </w:r>
            <w:proofErr w:type="gramEnd"/>
            <w:r w:rsidRPr="00637759">
              <w:rPr>
                <w:sz w:val="18"/>
                <w:szCs w:val="18"/>
              </w:rPr>
              <w:t xml:space="preserve"> CİHAZ, ALET VE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TERAZİ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HASSAS ÖLÇÜ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HASSAS TERAZİ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HASSAS ÖLÇÜ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MASA ÜSTÜ PH METRE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HASSAS ÖLÇÜ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PORTATİF PH METRE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69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SPEKTROMETRELER/SPEKTROFOTOMETRELER/ DİFRAKTOMETRELER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YEK IŞINLI SPEKTROMETRE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KİMYASAL ANALİZ CİHAZLARI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ULTRA SAF SU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KİMYASAL ANALİZ CİHAZLARI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SOXHLET ÜNİTESİ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SICAKLIK, İLETKENLİK VE PH ÖLÇME CİHAZLARI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PH. ÖLÇER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ETÜV</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İNKÜBATÖR NÜVE EN 120N</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ETÜ STERİLÜİZATÖR NÜVE FN120N</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ETÜVLER, İNKÜBATÖRLER VE DURULAYICI KURUTUCULAR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SOĞUTMALI İNKÜBATÖR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OTOKLAVLAR, STERİLİZATÖRLER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OTOKLAVLAR, STERİLİZATÖRLER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OTOKLAV NÜVE NC 90M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79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SANTRİFÜJLER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SOĞUTMALI SANTRİFÜJ NF800R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80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SANTRİFÜJLER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GERBER SANTRİFUJ</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HOMOJENİZATÖRLER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HOMOJENARETÖR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HOMOJENİZATÖRLER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MEKANİK HOMOJENİZATÖR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KİMYASAL, FİZİKSEL VE FİZİKO KİMYASAL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DİSTİLE SU CİHAZI NÜVE ND8</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KİMYASAL, FİZİKSEL VE FİZİKO KİMYASAL CİHAZLAR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STERİL KABİN NÜVE MN120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LABORATUVARTİPİ FIRINLAR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KÜL FIRINLARI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LABORATUVAR VE HASTANE TİPİ ISITICILAR VE SOĞUTUCULAR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DONDRUCU NÜVE DF590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REFRAKTOMETRELER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DİJİTAL REFRAKTOMETRE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REFRAKTOMETRELER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DÜRBÜN REFRAKTOMETRE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89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AYRAN KAZANI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FERMENTASYON KAZANI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SEPERATÖR SÜT İÇİN</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CİP SİSTEMİ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ISITMA BEYİNİ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BEKLETME KAZANLARI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GIDA VE BESLENME KONUSU CİHAZ VE ALETLER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PASTÖRİZATÖR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ANALİZ CİHAZLARI-OŞİNOGRAFİ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OŞİNOGRAFİ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MANYETİK KARIŞTIRICI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ROTARY EVAPORATÖR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99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KJELDAHL AZOT PROTEİN</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MİKROBİYOLOJİK ANALİZLER İÇİN OTOMATİK PİPET SETİ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KİMYASAL ANALİZ İÇİN OTOMATİK PİPET SETİ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ULTRASONİK BANYO</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103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BALON ISITICI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KOLONİ SAYIM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SU AKTİVİTESİ ÖLÇÜM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NEM TAYİN TERAZİSİ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LİYOFİLİZATÖR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UV-VIS SPEKTROFOTOMETRE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109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RENK TAYİN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ARAŞTIRMA VE ÜRETİM AMAÇLI LABORATUVAR CİHAZ VE ALETLERİ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HPLC YÜKSEK PERFORMANSLI SIVI KROMATOĞRAFİ SİSTEMİ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BAYRAK VE FLAMALAR İLE İÇ </w:t>
            </w:r>
            <w:proofErr w:type="gramStart"/>
            <w:r w:rsidRPr="00637759">
              <w:rPr>
                <w:sz w:val="18"/>
                <w:szCs w:val="18"/>
              </w:rPr>
              <w:t>MEKAN</w:t>
            </w:r>
            <w:proofErr w:type="gramEnd"/>
            <w:r w:rsidRPr="00637759">
              <w:rPr>
                <w:sz w:val="18"/>
                <w:szCs w:val="18"/>
              </w:rPr>
              <w:t xml:space="preserve"> DİREKLERİ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MAKAM BAYRAK DİREĞİ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TAKIM/ALET TAŞIMA ARABALARI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ALET TAŞIMA ARABASI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TAKIM/ALET TAŞIMA ARABALARI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ARABASI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MALZEME TAŞIMA ARABASI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TAŞIMA ARABASI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DONDURUCULAR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DERİN DONDURUCU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İLAÇ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İLAÇ 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MASAÜSTÜ SLİM FORM FACTORY HP DC7700SFF</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119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HP 8300C</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DELL 7060MT C4-U MASAÜSTÜ BİLGİSAYAR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KASALARI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DELL 7050MFF MASAÜSTÜ BİLGİSAYAR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 ACER 21.5" LCD FLAT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 ACER 21.5'' LCD FLAT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MONİTÖR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126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DELL U2417H LED/LCDMONİTÖR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EKRANLAR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DELL E2417H MONİTÖR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DİZÜSTÜ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ASUS P2540 FB DMO 214 TAŞBİLİR BİLGİSAYAR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129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TÜMLEŞİK (ALL İN ONE)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TÜMLEŞİK BİLGİSAYAR HP</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proofErr w:type="gramStart"/>
            <w:r w:rsidRPr="00637759">
              <w:rPr>
                <w:sz w:val="18"/>
                <w:szCs w:val="18"/>
              </w:rPr>
              <w:t>TÜMLEŞİK  ALL</w:t>
            </w:r>
            <w:proofErr w:type="gramEnd"/>
            <w:r w:rsidRPr="00637759">
              <w:rPr>
                <w:sz w:val="18"/>
                <w:szCs w:val="18"/>
              </w:rPr>
              <w:t xml:space="preserve"> İN ONE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İ7 DELL OPTİPLEX 5270A10 İ7 8GB 512SSD NT U TÜMLEŞİK BİLGİSAYAR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BİLGİSAYARLAR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DİZÜSTÜ</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DATA KASALARI İLE SUNUCU VE AĞ CİHAZI KABİNLERİ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CANOVATE 9U 540*550 KABİNET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LAZER YAZICILAR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LAZER YAZICI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LAZER YAZICILAR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ÇOK FONKSİYONLU PRINTER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LAZER YAZICILAR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CANON İ-SENSYS MF237W+2 ADET CRG 737 SİYAH-BEYAZ A4 23 SYF/DK 1418C161 LAZER YAZICI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BARKOD YAZICILAR VE OKUYUCULAR, OPTİK OKUYUCULAR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PESKON TİGER CS95 RF 1D KABLOSUZ BARKOD OKUYUCU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BARKOD YAZICILAR VE OKUYUCULAR, OPTİK OKUYUCULAR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SUNLUX XL 6200A USB 1D LAZER BARKOD OKUYUCU (AYAK </w:t>
            </w:r>
            <w:proofErr w:type="gramStart"/>
            <w:r w:rsidRPr="00637759">
              <w:rPr>
                <w:sz w:val="18"/>
                <w:szCs w:val="18"/>
              </w:rPr>
              <w:t>DAHİL</w:t>
            </w:r>
            <w:proofErr w:type="gramEnd"/>
            <w:r w:rsidRPr="00637759">
              <w:rPr>
                <w:sz w:val="18"/>
                <w:szCs w:val="18"/>
              </w:rPr>
              <w: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BARKOD YAZICILAR VE OKUYUCULAR, OPTİK OKUYUCULAR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PERKON TİGER PS23-USB 1D LAZER BARKOD </w:t>
            </w:r>
            <w:proofErr w:type="gramStart"/>
            <w:r w:rsidRPr="00637759">
              <w:rPr>
                <w:sz w:val="18"/>
                <w:szCs w:val="18"/>
              </w:rPr>
              <w:t>OKUYUCU  AYAK</w:t>
            </w:r>
            <w:proofErr w:type="gramEnd"/>
            <w:r w:rsidRPr="00637759">
              <w:rPr>
                <w:sz w:val="18"/>
                <w:szCs w:val="18"/>
              </w:rPr>
              <w:t xml:space="preserve"> DAHİL</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139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proofErr w:type="gramStart"/>
            <w:r w:rsidRPr="00637759">
              <w:rPr>
                <w:sz w:val="18"/>
                <w:szCs w:val="18"/>
              </w:rPr>
              <w:t>DİĞER  BİLGİSAYAR</w:t>
            </w:r>
            <w:proofErr w:type="gramEnd"/>
            <w:r w:rsidRPr="00637759">
              <w:rPr>
                <w:sz w:val="18"/>
                <w:szCs w:val="18"/>
              </w:rPr>
              <w:t xml:space="preserve"> ÇEVRE BİRİMLERİ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PERKAN DOKUNMATİK KİOS BİLGİSAYAR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proofErr w:type="gramStart"/>
            <w:r w:rsidRPr="00637759">
              <w:rPr>
                <w:sz w:val="18"/>
                <w:szCs w:val="18"/>
              </w:rPr>
              <w:t>DİĞER  BİLGİSAYAR</w:t>
            </w:r>
            <w:proofErr w:type="gramEnd"/>
            <w:r w:rsidRPr="00637759">
              <w:rPr>
                <w:sz w:val="18"/>
                <w:szCs w:val="18"/>
              </w:rPr>
              <w:t xml:space="preserve"> ÇEVRE BİRİMLERİ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MİKRO HIZLI SATIŞ PROĞRAMI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SABİT TELEFONLAR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TELSİZ TELEFONLAR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IP TELEFONLAR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ERICSSON-LG LIP-9002 </w:t>
            </w:r>
            <w:proofErr w:type="spellStart"/>
            <w:r w:rsidRPr="00637759">
              <w:rPr>
                <w:sz w:val="18"/>
                <w:szCs w:val="18"/>
              </w:rPr>
              <w:t>LIP-9002</w:t>
            </w:r>
            <w:proofErr w:type="spellEnd"/>
            <w:r w:rsidRPr="00637759">
              <w:rPr>
                <w:sz w:val="18"/>
                <w:szCs w:val="18"/>
              </w:rPr>
              <w:t xml:space="preserve"> TELEFON</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TELEVİZYONLAR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VESTEL LCD</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LECTERNLER İÇİN AYDINLATMA, GÜÇ KAYNAĞI VEYA VERİ ELEMANLARI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 KW GÜÇ KAYNAĞI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SABİT KAMERALAR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GÜVENLİK KAMERASI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SABİT KAMERALAR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HIKVISION 1023GOE-I2MP4MM MİNİ BULLET KAMERA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148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GECE GÖRÜŞ KAMERALARI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149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İNGENİC İDE280 YAZARKASA POST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PALMX ATHENA POS 15* CORE 15 2.0GHZ 4GB 65GB SSD POS PC</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190X110 EKSPRES L TİPİ BANTSIZ Y.KASA SOL</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POS PC</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YAZAR KASA </w:t>
            </w:r>
            <w:proofErr w:type="gramStart"/>
            <w:r w:rsidRPr="00637759">
              <w:rPr>
                <w:sz w:val="18"/>
                <w:szCs w:val="18"/>
              </w:rPr>
              <w:t>POS  TEMASSIZ</w:t>
            </w:r>
            <w:proofErr w:type="gramEnd"/>
            <w:r w:rsidRPr="00637759">
              <w:rPr>
                <w:sz w:val="18"/>
                <w:szCs w:val="18"/>
              </w:rPr>
              <w:t xml:space="preserve"> ÖDEME ÖZELLİKLİ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YAZAR KASALAR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İDE280 YAZAR KASA </w:t>
            </w:r>
            <w:proofErr w:type="gramStart"/>
            <w:r w:rsidRPr="00637759">
              <w:rPr>
                <w:sz w:val="18"/>
                <w:szCs w:val="18"/>
              </w:rPr>
              <w:t>POS  TEMASSIZ</w:t>
            </w:r>
            <w:proofErr w:type="gramEnd"/>
            <w:r w:rsidRPr="00637759">
              <w:rPr>
                <w:sz w:val="18"/>
                <w:szCs w:val="18"/>
              </w:rPr>
              <w:t xml:space="preserve"> ÖDEME ÖZELLİKLİ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KABLOSUZ BARKOT OKUYUCU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LAZER BARKOT OKUYUCU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SEWOO NBP-100 İ5 4 GB, 64 G, 15.6</w:t>
            </w:r>
            <w:proofErr w:type="gramStart"/>
            <w:r w:rsidRPr="00637759">
              <w:rPr>
                <w:sz w:val="18"/>
                <w:szCs w:val="18"/>
              </w:rPr>
              <w:t>??</w:t>
            </w:r>
            <w:proofErr w:type="gramEnd"/>
            <w:r w:rsidRPr="00637759">
              <w:rPr>
                <w:sz w:val="18"/>
                <w:szCs w:val="18"/>
              </w:rPr>
              <w:t>POS PC</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HESAPLAMA MAKİNELERİ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PARADOX SP4000,K636MKY,476 ALARM SETİ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159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KLİMALAR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KLİMALAR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VAİLLANT 9000 BTU KLİMA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HAVA KURUTMA VE NEMLENDİRME CİHAZLARI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KURUTMA VE NEMLENDİRME ÇİHZ.</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YAZI MAKİNELERİ VE DONANIMLARI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PERSON PSHOP CD4141 5 GÖZLÜ PARA ÇEKMECESİ 565C</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DOSYA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TOR 80190 TK 800*380*1900 MM DOSYA 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DOSYA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TOR 80119 ATK 800*380*1200 MM DOSYA 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MODÜLERTİP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LABORATUVAR DOLABI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SOYUNMA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SOYUNMA DOLABI 190*35*90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SOYUNMA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SOYUNMA DOLABI 190*35*80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SOYUNMA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ÖĞRENCİ SOYUNMA DOLABI 200*80*35</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169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MALZEME/ALET DOLAPLARI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MALZEME ALET DOLAPLARI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ÜST</w:t>
            </w:r>
            <w:proofErr w:type="gramEnd"/>
            <w:r w:rsidRPr="00637759">
              <w:rPr>
                <w:sz w:val="18"/>
                <w:szCs w:val="18"/>
              </w:rPr>
              <w:t xml:space="preserve"> DOLAP  420*72*32   4,2M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ÜST</w:t>
            </w:r>
            <w:proofErr w:type="gramEnd"/>
            <w:r w:rsidRPr="00637759">
              <w:rPr>
                <w:sz w:val="18"/>
                <w:szCs w:val="18"/>
              </w:rPr>
              <w:t xml:space="preserve"> DOLAP 120*72*32  1,2M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172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ÜST</w:t>
            </w:r>
            <w:proofErr w:type="gramEnd"/>
            <w:r w:rsidRPr="00637759">
              <w:rPr>
                <w:sz w:val="18"/>
                <w:szCs w:val="18"/>
              </w:rPr>
              <w:t xml:space="preserve"> DOLAP  110*72*32  1,1M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ÜST</w:t>
            </w:r>
            <w:proofErr w:type="gramEnd"/>
            <w:r w:rsidRPr="00637759">
              <w:rPr>
                <w:sz w:val="18"/>
                <w:szCs w:val="18"/>
              </w:rPr>
              <w:t xml:space="preserve"> DOLAP  263*72*32  2,6M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ÜST</w:t>
            </w:r>
            <w:proofErr w:type="gramEnd"/>
            <w:r w:rsidRPr="00637759">
              <w:rPr>
                <w:sz w:val="18"/>
                <w:szCs w:val="18"/>
              </w:rPr>
              <w:t xml:space="preserve"> DOLAP  256*72*32  2,5M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ÜST</w:t>
            </w:r>
            <w:proofErr w:type="gramEnd"/>
            <w:r w:rsidRPr="00637759">
              <w:rPr>
                <w:sz w:val="18"/>
                <w:szCs w:val="18"/>
              </w:rPr>
              <w:t xml:space="preserve"> DOLAP  178*72*32   1,7M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STANT DOLABI 510*120*60 5M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MUTFAK ÜSTÜ DOLAP 165*70*30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DOLAPLAR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LAVABO ÜSTÜ AYNALI DOLAP80*60*20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179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BİLGİSAYAR MASALARI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TOPLANTI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TOPLANTI MASASI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MASALAR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5</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ZGN 180 90 ST 2Lİ MASATAKIMI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KAÇKAR L160 MEL 2 Lİ MASA TAKIMI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MASALARI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ETEJERLİ YÖNETİCİ MASA TAKIMI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ŞEF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189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GÖNEN M01 ÇALIŞMA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ÇALIŞMA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LENA M02 ÇÇALIŞMA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5</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GÖNEN M03 MİSAFİR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LENA M04 MİSAFİR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195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GOLDSİT FUJİ </w:t>
            </w:r>
            <w:proofErr w:type="spellStart"/>
            <w:r w:rsidRPr="00637759">
              <w:rPr>
                <w:sz w:val="18"/>
                <w:szCs w:val="18"/>
              </w:rPr>
              <w:t>FUJİ</w:t>
            </w:r>
            <w:proofErr w:type="spellEnd"/>
            <w:r w:rsidRPr="00637759">
              <w:rPr>
                <w:sz w:val="18"/>
                <w:szCs w:val="18"/>
              </w:rPr>
              <w:t xml:space="preserve"> 023 İKİLİ İKİLİ KOLTUK/KANEPE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GOLDSİT FUJİ </w:t>
            </w:r>
            <w:proofErr w:type="spellStart"/>
            <w:r w:rsidRPr="00637759">
              <w:rPr>
                <w:sz w:val="18"/>
                <w:szCs w:val="18"/>
              </w:rPr>
              <w:t>FUJİ</w:t>
            </w:r>
            <w:proofErr w:type="spellEnd"/>
            <w:r w:rsidRPr="00637759">
              <w:rPr>
                <w:sz w:val="18"/>
                <w:szCs w:val="18"/>
              </w:rPr>
              <w:t xml:space="preserve"> 022 TEKLİ </w:t>
            </w:r>
            <w:proofErr w:type="spellStart"/>
            <w:r w:rsidRPr="00637759">
              <w:rPr>
                <w:sz w:val="18"/>
                <w:szCs w:val="18"/>
              </w:rPr>
              <w:t>TEKLİ</w:t>
            </w:r>
            <w:proofErr w:type="spellEnd"/>
            <w:r w:rsidRPr="00637759">
              <w:rPr>
                <w:sz w:val="18"/>
                <w:szCs w:val="18"/>
              </w:rPr>
              <w:t xml:space="preserve"> KOLTK/KANEPE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GOLDSİT CARMEN </w:t>
            </w:r>
            <w:proofErr w:type="spellStart"/>
            <w:r w:rsidRPr="00637759">
              <w:rPr>
                <w:sz w:val="18"/>
                <w:szCs w:val="18"/>
              </w:rPr>
              <w:t>CARMEN</w:t>
            </w:r>
            <w:proofErr w:type="spellEnd"/>
            <w:r w:rsidRPr="00637759">
              <w:rPr>
                <w:sz w:val="18"/>
                <w:szCs w:val="18"/>
              </w:rPr>
              <w:t xml:space="preserve"> İKİLİ İKİLİ KOLTUK/KANEPE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GOLDSİT CARMEN </w:t>
            </w:r>
            <w:proofErr w:type="spellStart"/>
            <w:r w:rsidRPr="00637759">
              <w:rPr>
                <w:sz w:val="18"/>
                <w:szCs w:val="18"/>
              </w:rPr>
              <w:t>CARMEN</w:t>
            </w:r>
            <w:proofErr w:type="spellEnd"/>
            <w:r w:rsidRPr="00637759">
              <w:rPr>
                <w:sz w:val="18"/>
                <w:szCs w:val="18"/>
              </w:rPr>
              <w:t xml:space="preserve"> TEKLİ </w:t>
            </w:r>
            <w:proofErr w:type="spellStart"/>
            <w:r w:rsidRPr="00637759">
              <w:rPr>
                <w:sz w:val="18"/>
                <w:szCs w:val="18"/>
              </w:rPr>
              <w:t>TEKLİ</w:t>
            </w:r>
            <w:proofErr w:type="spellEnd"/>
            <w:r w:rsidRPr="00637759">
              <w:rPr>
                <w:sz w:val="18"/>
                <w:szCs w:val="18"/>
              </w:rPr>
              <w:t xml:space="preserve"> KOLTUK/KANEPE</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199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MİSAFİR KOLTUKLARI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TEKLİ MİSAFİR KOLTUĞU (METAL PROFİL AYAKLI)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KOLTUKLAR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YÖNETİCİ KOLTUĞU</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KLASİK TİP SANDALYELER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METAL TABURELER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MADENİ PORTMANTOLAR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SEHPALAR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CAM SEHPA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SEHPALAR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ÇÖL ILGAZ ILG 5050 500*500*450 MM SEHPA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4</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ETAJERLER VE KESONLAR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ETAJERLER VE KESONLAR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PARA KASALARI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ÇELİK KASA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BÜRO MOBİLYALARI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PORTMANTO VE KİTAPLIK 205*140*35</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209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KOMİDİNLER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TENCERELER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TENCERELER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8</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TAVALAR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TAVALAR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10</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TÜRK KAHVE MAKİNESİ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PİŞİRME KAZANI 1200 LT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PİŞİRME TANKI 1200 LT</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ARAÇ ÜZERİ SÜT TAŞIMA TANKI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BEYAZ PEYNİR MAYALAMA TEKNESİ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BEYAZ PEYNİR BASKI APARATI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20</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218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TELEME KIRMA APARATI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219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SALAMURA DEPOLAMA TANKI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PİŞİRME SETLERİ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KURU HAŞLAMA</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ORTA TEZGAH 300*140*</w:t>
            </w:r>
            <w:proofErr w:type="gramStart"/>
            <w:r w:rsidRPr="00637759">
              <w:rPr>
                <w:sz w:val="18"/>
                <w:szCs w:val="18"/>
              </w:rPr>
              <w:t>90   6</w:t>
            </w:r>
            <w:proofErr w:type="gramEnd"/>
            <w:r w:rsidRPr="00637759">
              <w:rPr>
                <w:sz w:val="18"/>
                <w:szCs w:val="18"/>
              </w:rPr>
              <w:t xml:space="preserve"> 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ORTA TEZGAH 300*120*</w:t>
            </w:r>
            <w:proofErr w:type="gramStart"/>
            <w:r w:rsidRPr="00637759">
              <w:rPr>
                <w:sz w:val="18"/>
                <w:szCs w:val="18"/>
              </w:rPr>
              <w:t>90    6</w:t>
            </w:r>
            <w:proofErr w:type="gramEnd"/>
            <w:r w:rsidRPr="00637759">
              <w:rPr>
                <w:sz w:val="18"/>
                <w:szCs w:val="18"/>
              </w:rPr>
              <w:t xml:space="preserve"> 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ORTA TEZGAH 300*120*</w:t>
            </w:r>
            <w:proofErr w:type="gramStart"/>
            <w:r w:rsidRPr="00637759">
              <w:rPr>
                <w:sz w:val="18"/>
                <w:szCs w:val="18"/>
              </w:rPr>
              <w:t>91    6</w:t>
            </w:r>
            <w:proofErr w:type="gramEnd"/>
            <w:r w:rsidRPr="00637759">
              <w:rPr>
                <w:sz w:val="18"/>
                <w:szCs w:val="18"/>
              </w:rPr>
              <w:t xml:space="preserve"> 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ORTA TEZGAH 300*120*</w:t>
            </w:r>
            <w:proofErr w:type="gramStart"/>
            <w:r w:rsidRPr="00637759">
              <w:rPr>
                <w:sz w:val="18"/>
                <w:szCs w:val="18"/>
              </w:rPr>
              <w:t>92    6</w:t>
            </w:r>
            <w:proofErr w:type="gramEnd"/>
            <w:r w:rsidRPr="00637759">
              <w:rPr>
                <w:sz w:val="18"/>
                <w:szCs w:val="18"/>
              </w:rPr>
              <w:t xml:space="preserve"> 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ORTA TEZGAH 270*1120*</w:t>
            </w:r>
            <w:proofErr w:type="gramStart"/>
            <w:r w:rsidRPr="00637759">
              <w:rPr>
                <w:sz w:val="18"/>
                <w:szCs w:val="18"/>
              </w:rPr>
              <w:t>90   5</w:t>
            </w:r>
            <w:proofErr w:type="gramEnd"/>
            <w:r w:rsidRPr="00637759">
              <w:rPr>
                <w:sz w:val="18"/>
                <w:szCs w:val="18"/>
              </w:rPr>
              <w:t>,5 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ALT</w:t>
            </w:r>
            <w:proofErr w:type="gramEnd"/>
            <w:r w:rsidRPr="00637759">
              <w:rPr>
                <w:sz w:val="18"/>
                <w:szCs w:val="18"/>
              </w:rPr>
              <w:t xml:space="preserve">  256*75*90 2,5M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ALT</w:t>
            </w:r>
            <w:proofErr w:type="gramEnd"/>
            <w:r w:rsidRPr="00637759">
              <w:rPr>
                <w:sz w:val="18"/>
                <w:szCs w:val="18"/>
              </w:rPr>
              <w:t xml:space="preserve"> 178*75*90 1,8M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DUVAR DİBİ </w:t>
            </w:r>
            <w:proofErr w:type="gramStart"/>
            <w:r w:rsidRPr="00637759">
              <w:rPr>
                <w:sz w:val="18"/>
                <w:szCs w:val="18"/>
              </w:rPr>
              <w:t>TEZGAH  ALT</w:t>
            </w:r>
            <w:proofErr w:type="gramEnd"/>
            <w:r w:rsidRPr="00637759">
              <w:rPr>
                <w:sz w:val="18"/>
                <w:szCs w:val="18"/>
              </w:rPr>
              <w:t xml:space="preserve">  263*70*90 2,6M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229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xml:space="preserve">PAKETLEME </w:t>
            </w:r>
            <w:proofErr w:type="gramStart"/>
            <w:r w:rsidRPr="00637759">
              <w:rPr>
                <w:sz w:val="18"/>
                <w:szCs w:val="18"/>
              </w:rPr>
              <w:t>TEZGAHI</w:t>
            </w:r>
            <w:proofErr w:type="gramEnd"/>
            <w:r w:rsidRPr="00637759">
              <w:rPr>
                <w:sz w:val="18"/>
                <w:szCs w:val="18"/>
              </w:rPr>
              <w:t xml:space="preserve"> 165*84*53</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GALOŞ BONE MASKELİK</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DİNLENDİRME ARABASI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KALIBI PLASTİK 500 GR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200</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KAŞAR KALIBI 1000 GR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100</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TULUM DOLDURMA MAKİNESİ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KREMA PİŞİRME KAZANI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YEMEK HAZIRLAMA EKİPMANLARI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KREMA YOĞURMA MAKİNESİ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KART OKUYUCULAR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GEÇİŞ SİSTEMLERİ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KÜÇÜK BOY HİJYEN BARİYERİ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7</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239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OPTİK DEDEKTÖRLER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DEDEKTÖR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DİĞER DEDEKTÖRLER VE SENSÖRLER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PIR DEDEKTÖR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3</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lastRenderedPageBreak/>
              <w:t>241</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HIRSIZ ALARM SİSTEMLERİ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TEKNİM VAP404PT GELİŞ. ALRM.</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242</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HIRSIZ ALARM SİSTEMLERİ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ALARM PANELİ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243</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DİJİTAL KAYIT SİSTEMLERİ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KAMERA KAYIT CİHAZI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244</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DİJİTAL KAYIT SİSTEMLERİ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HIKVISION 7108 HGI-F1/N720P S</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245</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GÖRÜNTÜ/SES ALICILAR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PANASONIC WV-SFV110 GÜVENLİK KAMERASI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16</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246</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GÖRÜNTÜ/SES ALICILAR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PANASONIC WV-SPW532L GÜVENLİK KAMERASI</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8</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247</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YANGIN SÖNDÜRME CİHAZLARI</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(YANGIN SÖNDÜRME TÜPÜ 6 KG TOZ</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248</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SEYYAR KULÜBE, KABİN, BÜFE VE KAFESLER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KABİN KONTEYNER</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249</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SEYYAR KULÜBE, KABİN, BÜFE VE KAFESLER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SOYUNMA KABİNİ 180*90*90</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2</w:t>
            </w:r>
          </w:p>
        </w:tc>
      </w:tr>
      <w:tr w:rsidR="002232A0" w:rsidRPr="00637759" w:rsidTr="002232A0">
        <w:trPr>
          <w:trHeight w:val="6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2232A0" w:rsidRPr="00637759" w:rsidRDefault="002232A0" w:rsidP="002232A0">
            <w:pPr>
              <w:jc w:val="center"/>
              <w:rPr>
                <w:sz w:val="18"/>
                <w:szCs w:val="18"/>
              </w:rPr>
            </w:pPr>
            <w:r w:rsidRPr="00637759">
              <w:rPr>
                <w:sz w:val="18"/>
                <w:szCs w:val="18"/>
              </w:rPr>
              <w:t>250</w:t>
            </w:r>
          </w:p>
        </w:tc>
        <w:tc>
          <w:tcPr>
            <w:tcW w:w="1890"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SEYYAR TANKLAR VE TÜPLER</w:t>
            </w:r>
          </w:p>
        </w:tc>
        <w:tc>
          <w:tcPr>
            <w:tcW w:w="2279"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OKSİJEN TÜPÜ</w:t>
            </w:r>
          </w:p>
        </w:tc>
        <w:tc>
          <w:tcPr>
            <w:tcW w:w="527" w:type="pct"/>
            <w:tcBorders>
              <w:top w:val="nil"/>
              <w:left w:val="nil"/>
              <w:bottom w:val="single" w:sz="4" w:space="0" w:color="auto"/>
              <w:right w:val="single" w:sz="4" w:space="0" w:color="auto"/>
            </w:tcBorders>
            <w:shd w:val="clear" w:color="auto" w:fill="auto"/>
            <w:noWrap/>
            <w:vAlign w:val="bottom"/>
            <w:hideMark/>
          </w:tcPr>
          <w:p w:rsidR="002232A0" w:rsidRPr="00637759" w:rsidRDefault="002232A0" w:rsidP="002232A0">
            <w:pPr>
              <w:rPr>
                <w:sz w:val="18"/>
                <w:szCs w:val="18"/>
              </w:rPr>
            </w:pPr>
            <w:r w:rsidRPr="00637759">
              <w:rPr>
                <w:sz w:val="18"/>
                <w:szCs w:val="18"/>
              </w:rPr>
              <w:t>1</w:t>
            </w:r>
          </w:p>
        </w:tc>
      </w:tr>
    </w:tbl>
    <w:p w:rsidR="005C545B" w:rsidRDefault="005C545B" w:rsidP="005C545B">
      <w:pPr>
        <w:rPr>
          <w:bCs/>
          <w:color w:val="000000" w:themeColor="text1"/>
        </w:rPr>
      </w:pPr>
    </w:p>
    <w:p w:rsidR="005C545B" w:rsidRDefault="005C545B" w:rsidP="005C545B">
      <w:pPr>
        <w:rPr>
          <w:bCs/>
          <w:color w:val="000000" w:themeColor="text1"/>
        </w:rPr>
        <w:sectPr w:rsidR="005C545B" w:rsidSect="00CD5DCB">
          <w:headerReference w:type="even" r:id="rId17"/>
          <w:headerReference w:type="default" r:id="rId18"/>
          <w:headerReference w:type="first" r:id="rId19"/>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5C545B" w:rsidRDefault="005C545B" w:rsidP="005C545B">
      <w:pPr>
        <w:rPr>
          <w:b/>
          <w:color w:val="000000" w:themeColor="text1"/>
          <w:sz w:val="22"/>
          <w:szCs w:val="22"/>
        </w:rPr>
        <w:sectPr w:rsidR="005C545B" w:rsidSect="00CD5DCB">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5C545B" w:rsidRPr="005C545B" w:rsidRDefault="005C545B" w:rsidP="005C545B">
      <w:pPr>
        <w:shd w:val="clear" w:color="auto" w:fill="FFFFFF" w:themeFill="background1"/>
        <w:rPr>
          <w:b/>
          <w:color w:val="000000" w:themeColor="text1"/>
          <w:sz w:val="22"/>
          <w:szCs w:val="22"/>
        </w:rPr>
      </w:pPr>
    </w:p>
    <w:p w:rsidR="002805C1" w:rsidRPr="00B36DA7" w:rsidRDefault="006B69EE" w:rsidP="00B36DA7">
      <w:pPr>
        <w:pStyle w:val="Balk3"/>
        <w:ind w:hanging="4956"/>
        <w:jc w:val="left"/>
        <w:rPr>
          <w:b/>
          <w:bCs/>
        </w:rPr>
      </w:pPr>
      <w:bookmarkStart w:id="18" w:name="_Toc230682274"/>
      <w:bookmarkStart w:id="19" w:name="_Toc89675480"/>
      <w:r w:rsidRPr="00333C32">
        <w:rPr>
          <w:b/>
          <w:bCs/>
        </w:rPr>
        <w:t>4.İnsan Kaynakları</w:t>
      </w:r>
      <w:bookmarkStart w:id="20" w:name="_Hlk34235532"/>
      <w:bookmarkEnd w:id="18"/>
      <w:bookmarkEnd w:id="19"/>
    </w:p>
    <w:p w:rsidR="00CD5DCB" w:rsidRDefault="002C3C1A" w:rsidP="002C3C1A">
      <w:pPr>
        <w:rPr>
          <w:b/>
          <w:bCs/>
          <w:sz w:val="24"/>
          <w:szCs w:val="24"/>
        </w:rPr>
      </w:pPr>
      <w:r>
        <w:rPr>
          <w:b/>
          <w:bCs/>
          <w:sz w:val="24"/>
          <w:szCs w:val="24"/>
        </w:rPr>
        <w:t>İdari Personel</w:t>
      </w:r>
    </w:p>
    <w:p w:rsidR="002C3C1A" w:rsidRPr="002C3C1A" w:rsidRDefault="002C3C1A" w:rsidP="002C3C1A">
      <w:pPr>
        <w:rPr>
          <w:b/>
          <w:bCs/>
          <w:sz w:val="24"/>
          <w:szCs w:val="24"/>
        </w:rPr>
      </w:pPr>
    </w:p>
    <w:tbl>
      <w:tblPr>
        <w:tblW w:w="9639" w:type="dxa"/>
        <w:tblInd w:w="-10" w:type="dxa"/>
        <w:tblCellMar>
          <w:left w:w="70" w:type="dxa"/>
          <w:right w:w="70" w:type="dxa"/>
        </w:tblCellMar>
        <w:tblLook w:val="04A0" w:firstRow="1" w:lastRow="0" w:firstColumn="1" w:lastColumn="0" w:noHBand="0" w:noVBand="1"/>
      </w:tblPr>
      <w:tblGrid>
        <w:gridCol w:w="5245"/>
        <w:gridCol w:w="1134"/>
        <w:gridCol w:w="992"/>
        <w:gridCol w:w="2268"/>
      </w:tblGrid>
      <w:tr w:rsidR="00CD5DCB" w:rsidRPr="001A0EF3" w:rsidTr="00CD5DCB">
        <w:trPr>
          <w:trHeight w:val="399"/>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İdari Personel (Kadroların Doluluk Oranına Göre)</w:t>
            </w:r>
            <w:r w:rsidR="002C3C1A">
              <w:rPr>
                <w:b/>
                <w:bCs/>
                <w:color w:val="000000" w:themeColor="text1"/>
              </w:rPr>
              <w:t xml:space="preserve"> Dağılımı</w:t>
            </w:r>
          </w:p>
        </w:tc>
      </w:tr>
      <w:tr w:rsidR="00CD5DCB" w:rsidRPr="001A0EF3" w:rsidTr="002C3C1A">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C5CA6" w:rsidP="00CD5DCB">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C5CA6" w:rsidP="00CD5DCB">
            <w:pPr>
              <w:jc w:val="center"/>
              <w:rPr>
                <w:color w:val="000000" w:themeColor="text1"/>
              </w:rPr>
            </w:pPr>
            <w:r>
              <w:rPr>
                <w:color w:val="000000" w:themeColor="text1"/>
              </w:rPr>
              <w:t>3</w:t>
            </w:r>
          </w:p>
        </w:tc>
      </w:tr>
      <w:tr w:rsidR="00CD5DCB" w:rsidRPr="001A0EF3" w:rsidTr="002C3C1A">
        <w:trPr>
          <w:trHeight w:val="408"/>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Sağlık Hizmetleri ve Yardımcı Sağlık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r>
      <w:tr w:rsidR="00CD5DCB" w:rsidRPr="001A0EF3" w:rsidTr="002C3C1A">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C5CA6" w:rsidP="00CD5DCB">
            <w:pPr>
              <w:jc w:val="center"/>
              <w:rPr>
                <w:color w:val="000000" w:themeColor="text1"/>
              </w:rPr>
            </w:pPr>
            <w:r>
              <w:rPr>
                <w:color w:val="000000" w:themeColor="text1"/>
              </w:rPr>
              <w:t>1</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C5CA6" w:rsidP="00CD5DCB">
            <w:pPr>
              <w:jc w:val="center"/>
              <w:rPr>
                <w:color w:val="000000" w:themeColor="text1"/>
              </w:rPr>
            </w:pPr>
            <w:r>
              <w:rPr>
                <w:color w:val="000000" w:themeColor="text1"/>
              </w:rPr>
              <w:t>1</w:t>
            </w:r>
          </w:p>
        </w:tc>
      </w:tr>
      <w:tr w:rsidR="00CD5DCB" w:rsidRPr="001A0EF3" w:rsidTr="002C3C1A">
        <w:trPr>
          <w:trHeight w:val="393"/>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Avukatlık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r>
      <w:tr w:rsidR="00CD5DCB" w:rsidRPr="001A0EF3" w:rsidTr="002C3C1A">
        <w:trPr>
          <w:trHeight w:val="39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Yardımcı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color w:val="000000" w:themeColor="text1"/>
              </w:rPr>
            </w:pPr>
            <w:r>
              <w:rPr>
                <w:color w:val="000000" w:themeColor="text1"/>
              </w:rPr>
              <w:t>0</w:t>
            </w:r>
          </w:p>
        </w:tc>
      </w:tr>
      <w:tr w:rsidR="00CD5DCB" w:rsidRPr="001A0EF3" w:rsidTr="002C3C1A">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b/>
                <w:bCs/>
                <w:color w:val="000000" w:themeColor="text1"/>
              </w:rPr>
            </w:pPr>
            <w:r>
              <w:rPr>
                <w:b/>
                <w:bCs/>
                <w:color w:val="000000" w:themeColor="text1"/>
              </w:rPr>
              <w:t>4</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B36DA7" w:rsidP="00CD5DCB">
            <w:pPr>
              <w:jc w:val="center"/>
              <w:rPr>
                <w:b/>
                <w:bCs/>
                <w:color w:val="000000" w:themeColor="text1"/>
              </w:rPr>
            </w:pPr>
            <w:r>
              <w:rPr>
                <w:b/>
                <w:bCs/>
                <w:color w:val="000000" w:themeColor="text1"/>
              </w:rPr>
              <w:t>0</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C5CA6" w:rsidP="00CD5DCB">
            <w:pPr>
              <w:jc w:val="center"/>
              <w:rPr>
                <w:b/>
                <w:bCs/>
                <w:color w:val="000000" w:themeColor="text1"/>
              </w:rPr>
            </w:pPr>
            <w:r>
              <w:rPr>
                <w:b/>
                <w:bCs/>
                <w:color w:val="000000" w:themeColor="text1"/>
              </w:rPr>
              <w:t>4</w:t>
            </w:r>
          </w:p>
        </w:tc>
      </w:tr>
    </w:tbl>
    <w:p w:rsidR="002C3C1A" w:rsidRPr="001A0EF3" w:rsidRDefault="002C3C1A" w:rsidP="00CD5DCB">
      <w:pPr>
        <w:pStyle w:val="ResimYazs"/>
        <w:keepNext/>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CD5DCB" w:rsidRPr="00CD5DCB" w:rsidTr="00CD5DCB">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İdari Personelin Eğitim Durumu</w:t>
            </w:r>
            <w:r w:rsidR="002C3C1A">
              <w:rPr>
                <w:b/>
                <w:bCs/>
                <w:color w:val="000000" w:themeColor="text1"/>
              </w:rPr>
              <w:t>na Göre Dağılımı</w:t>
            </w:r>
          </w:p>
        </w:tc>
      </w:tr>
      <w:tr w:rsidR="00CD5DCB" w:rsidRPr="00CD5DCB" w:rsidTr="002C3C1A">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rPr>
                <w:b/>
                <w:bCs/>
                <w:color w:val="000000" w:themeColor="text1"/>
              </w:rPr>
            </w:pPr>
            <w:r>
              <w:rPr>
                <w:b/>
                <w:bCs/>
                <w:color w:val="000000" w:themeColor="text1"/>
              </w:rPr>
              <w:t>Yük. Lisans ve Doktora</w:t>
            </w: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53295C" w:rsidP="00CD5DCB">
            <w:pPr>
              <w:shd w:val="clear" w:color="auto" w:fill="FFFFFF" w:themeFill="background1"/>
              <w:jc w:val="center"/>
              <w:rPr>
                <w:color w:val="000000" w:themeColor="text1"/>
              </w:rPr>
            </w:pPr>
            <w:r>
              <w:rPr>
                <w:color w:val="000000" w:themeColor="text1"/>
              </w:rPr>
              <w:t>2</w:t>
            </w:r>
          </w:p>
        </w:tc>
        <w:tc>
          <w:tcPr>
            <w:tcW w:w="1275" w:type="dxa"/>
            <w:tcBorders>
              <w:top w:val="nil"/>
              <w:left w:val="nil"/>
              <w:bottom w:val="single" w:sz="8" w:space="0" w:color="auto"/>
              <w:right w:val="single" w:sz="8" w:space="0" w:color="auto"/>
            </w:tcBorders>
            <w:shd w:val="clear" w:color="auto" w:fill="auto"/>
            <w:vAlign w:val="center"/>
          </w:tcPr>
          <w:p w:rsidR="00CD5DCB" w:rsidRPr="00CD5DCB" w:rsidRDefault="00FC5CA6" w:rsidP="00CD5DCB">
            <w:pPr>
              <w:shd w:val="clear" w:color="auto" w:fill="FFFFFF" w:themeFill="background1"/>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3295C" w:rsidP="00CD5DCB">
            <w:pPr>
              <w:shd w:val="clear" w:color="auto" w:fill="FFFFFF" w:themeFill="background1"/>
              <w:jc w:val="center"/>
              <w:rPr>
                <w:color w:val="000000" w:themeColor="text1"/>
              </w:rPr>
            </w:pPr>
            <w:r>
              <w:rPr>
                <w:color w:val="000000" w:themeColor="text1"/>
              </w:rPr>
              <w:t>%50</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3295C" w:rsidP="00CD5DCB">
            <w:pPr>
              <w:shd w:val="clear" w:color="auto" w:fill="FFFFFF" w:themeFill="background1"/>
              <w:jc w:val="center"/>
              <w:rPr>
                <w:color w:val="000000" w:themeColor="text1"/>
              </w:rPr>
            </w:pPr>
            <w:r>
              <w:rPr>
                <w:color w:val="000000" w:themeColor="text1"/>
              </w:rPr>
              <w:t>%50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r>
    </w:tbl>
    <w:p w:rsidR="00CD5DCB" w:rsidRPr="001A0EF3" w:rsidRDefault="00CD5DCB" w:rsidP="00CD5DCB">
      <w:pPr>
        <w:pStyle w:val="ResimYazs"/>
        <w:keepNext/>
        <w:jc w:val="cente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CD5DCB" w:rsidRPr="001A0EF3" w:rsidTr="00CD5DCB">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İdari Personelin Hizmet Süresi</w:t>
            </w:r>
            <w:r w:rsidR="002C3C1A">
              <w:rPr>
                <w:b/>
                <w:bCs/>
                <w:color w:val="000000" w:themeColor="text1"/>
              </w:rPr>
              <w:t>ne Göre Dağılımı</w:t>
            </w:r>
          </w:p>
        </w:tc>
      </w:tr>
      <w:tr w:rsidR="00CD5DCB" w:rsidRPr="001A0EF3" w:rsidTr="002C3C1A">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 Yıl ve Üzeri</w:t>
            </w: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3295C"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C5CA6"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C5CA6" w:rsidP="00CD5DCB">
            <w:pPr>
              <w:jc w:val="center"/>
              <w:rPr>
                <w:color w:val="000000" w:themeColor="text1"/>
              </w:rPr>
            </w:pPr>
            <w:r>
              <w:rPr>
                <w:color w:val="000000" w:themeColor="text1"/>
              </w:rPr>
              <w:t>1</w:t>
            </w: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3295C" w:rsidP="00CD5DCB">
            <w:pPr>
              <w:jc w:val="center"/>
              <w:rPr>
                <w:color w:val="000000" w:themeColor="text1"/>
              </w:rPr>
            </w:pPr>
            <w:r>
              <w:rPr>
                <w:color w:val="000000" w:themeColor="text1"/>
              </w:rPr>
              <w:t>%50</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3295C" w:rsidP="00CD5DCB">
            <w:pPr>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3295C" w:rsidP="00CD5DCB">
            <w:pPr>
              <w:jc w:val="center"/>
              <w:rPr>
                <w:color w:val="000000" w:themeColor="text1"/>
              </w:rPr>
            </w:pPr>
            <w:r>
              <w:rPr>
                <w:color w:val="000000" w:themeColor="text1"/>
              </w:rPr>
              <w:t>%25</w:t>
            </w: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bl>
    <w:p w:rsidR="00CD5DCB" w:rsidRDefault="00CD5DCB" w:rsidP="00CD5DCB">
      <w:pPr>
        <w:pStyle w:val="ResimYazs"/>
        <w:keepNext/>
      </w:pPr>
    </w:p>
    <w:tbl>
      <w:tblPr>
        <w:tblW w:w="9648" w:type="dxa"/>
        <w:tblInd w:w="-5" w:type="dxa"/>
        <w:tblCellMar>
          <w:left w:w="70" w:type="dxa"/>
          <w:right w:w="70" w:type="dxa"/>
        </w:tblCellMar>
        <w:tblLook w:val="04A0" w:firstRow="1" w:lastRow="0" w:firstColumn="1" w:lastColumn="0" w:noHBand="0" w:noVBand="1"/>
      </w:tblPr>
      <w:tblGrid>
        <w:gridCol w:w="1838"/>
        <w:gridCol w:w="1418"/>
        <w:gridCol w:w="562"/>
        <w:gridCol w:w="713"/>
        <w:gridCol w:w="1276"/>
        <w:gridCol w:w="987"/>
        <w:gridCol w:w="289"/>
        <w:gridCol w:w="1276"/>
        <w:gridCol w:w="1275"/>
        <w:gridCol w:w="14"/>
      </w:tblGrid>
      <w:tr w:rsidR="007A104C" w:rsidRPr="001A0EF3" w:rsidTr="00935943">
        <w:trPr>
          <w:trHeight w:val="454"/>
        </w:trPr>
        <w:tc>
          <w:tcPr>
            <w:tcW w:w="9643"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İdari Personelin Cinsiyete Göre Dağılımı</w:t>
            </w:r>
          </w:p>
        </w:tc>
      </w:tr>
      <w:tr w:rsidR="007A104C" w:rsidRPr="001A0EF3" w:rsidTr="00935943">
        <w:trPr>
          <w:trHeight w:val="404"/>
        </w:trPr>
        <w:tc>
          <w:tcPr>
            <w:tcW w:w="3818" w:type="dxa"/>
            <w:gridSpan w:val="3"/>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gridSpan w:val="3"/>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gridSpan w:val="4"/>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935943">
        <w:trPr>
          <w:trHeight w:val="323"/>
        </w:trPr>
        <w:tc>
          <w:tcPr>
            <w:tcW w:w="3818" w:type="dxa"/>
            <w:gridSpan w:val="3"/>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gridSpan w:val="3"/>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2849" w:type="dxa"/>
            <w:gridSpan w:val="4"/>
            <w:tcBorders>
              <w:top w:val="nil"/>
              <w:left w:val="nil"/>
              <w:bottom w:val="single" w:sz="8" w:space="0" w:color="auto"/>
              <w:right w:val="single" w:sz="8" w:space="0" w:color="auto"/>
            </w:tcBorders>
            <w:shd w:val="clear" w:color="auto" w:fill="FFFFFF" w:themeFill="background1"/>
            <w:vAlign w:val="center"/>
          </w:tcPr>
          <w:p w:rsidR="007A104C" w:rsidRPr="00CD5DCB" w:rsidRDefault="0053295C" w:rsidP="008A6E1F">
            <w:pPr>
              <w:jc w:val="center"/>
              <w:rPr>
                <w:color w:val="000000" w:themeColor="text1"/>
              </w:rPr>
            </w:pPr>
            <w:r>
              <w:rPr>
                <w:color w:val="000000" w:themeColor="text1"/>
              </w:rPr>
              <w:t>4</w:t>
            </w:r>
          </w:p>
        </w:tc>
      </w:tr>
      <w:tr w:rsidR="007A104C" w:rsidRPr="001A0EF3" w:rsidTr="00935943">
        <w:trPr>
          <w:trHeight w:val="323"/>
        </w:trPr>
        <w:tc>
          <w:tcPr>
            <w:tcW w:w="3818" w:type="dxa"/>
            <w:gridSpan w:val="3"/>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2976" w:type="dxa"/>
            <w:gridSpan w:val="3"/>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2849" w:type="dxa"/>
            <w:gridSpan w:val="4"/>
            <w:tcBorders>
              <w:top w:val="nil"/>
              <w:left w:val="nil"/>
              <w:bottom w:val="single" w:sz="8" w:space="0" w:color="auto"/>
              <w:right w:val="single" w:sz="8" w:space="0" w:color="auto"/>
            </w:tcBorders>
            <w:shd w:val="clear" w:color="auto" w:fill="FFFFFF" w:themeFill="background1"/>
            <w:vAlign w:val="center"/>
          </w:tcPr>
          <w:p w:rsidR="007A104C" w:rsidRPr="00CD5DCB" w:rsidRDefault="00FC5CA6" w:rsidP="008A6E1F">
            <w:pPr>
              <w:jc w:val="center"/>
              <w:rPr>
                <w:color w:val="000000" w:themeColor="text1"/>
              </w:rPr>
            </w:pPr>
            <w:r>
              <w:rPr>
                <w:color w:val="000000" w:themeColor="text1"/>
              </w:rPr>
              <w:t>%100</w:t>
            </w:r>
          </w:p>
        </w:tc>
      </w:tr>
      <w:tr w:rsidR="002C3C1A" w:rsidRPr="002C3C1A" w:rsidTr="0093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4" w:type="dxa"/>
          <w:trHeight w:val="415"/>
        </w:trPr>
        <w:tc>
          <w:tcPr>
            <w:tcW w:w="9634" w:type="dxa"/>
            <w:gridSpan w:val="9"/>
            <w:shd w:val="clear" w:color="auto" w:fill="FFFFFF" w:themeFill="background1"/>
            <w:vAlign w:val="center"/>
          </w:tcPr>
          <w:p w:rsidR="002C3C1A" w:rsidRPr="002C3C1A" w:rsidRDefault="002C3C1A" w:rsidP="002C3C1A">
            <w:pPr>
              <w:autoSpaceDE w:val="0"/>
              <w:autoSpaceDN w:val="0"/>
              <w:adjustRightInd w:val="0"/>
              <w:jc w:val="center"/>
              <w:rPr>
                <w:b/>
                <w:bCs/>
                <w:color w:val="000000" w:themeColor="text1"/>
              </w:rPr>
            </w:pPr>
            <w:r>
              <w:rPr>
                <w:b/>
                <w:bCs/>
                <w:color w:val="000000" w:themeColor="text1"/>
              </w:rPr>
              <w:t xml:space="preserve">İdari </w:t>
            </w:r>
            <w:r w:rsidRPr="002C3C1A">
              <w:rPr>
                <w:b/>
                <w:bCs/>
                <w:color w:val="000000" w:themeColor="text1"/>
              </w:rPr>
              <w:t>Personelin Yaş İtibariyle Dağılımı</w:t>
            </w:r>
          </w:p>
        </w:tc>
      </w:tr>
      <w:tr w:rsidR="002C3C1A" w:rsidRPr="002C3C1A" w:rsidTr="0093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4" w:type="dxa"/>
          <w:trHeight w:val="450"/>
        </w:trPr>
        <w:tc>
          <w:tcPr>
            <w:tcW w:w="1838" w:type="dxa"/>
            <w:shd w:val="clear" w:color="auto" w:fill="FFFFFF" w:themeFill="background1"/>
            <w:vAlign w:val="center"/>
          </w:tcPr>
          <w:p w:rsidR="002C3C1A" w:rsidRPr="006E391F" w:rsidRDefault="002C3C1A" w:rsidP="008A6E1F">
            <w:pPr>
              <w:autoSpaceDE w:val="0"/>
              <w:autoSpaceDN w:val="0"/>
              <w:adjustRightInd w:val="0"/>
              <w:jc w:val="center"/>
              <w:rPr>
                <w:b/>
                <w:bCs/>
                <w:color w:val="000000" w:themeColor="text1"/>
              </w:rPr>
            </w:pPr>
          </w:p>
        </w:tc>
        <w:tc>
          <w:tcPr>
            <w:tcW w:w="1418"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20-25 Yaş</w:t>
            </w:r>
          </w:p>
        </w:tc>
        <w:tc>
          <w:tcPr>
            <w:tcW w:w="1275" w:type="dxa"/>
            <w:gridSpan w:val="2"/>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31-35 Yaş</w:t>
            </w:r>
          </w:p>
        </w:tc>
        <w:tc>
          <w:tcPr>
            <w:tcW w:w="1276" w:type="dxa"/>
            <w:gridSpan w:val="2"/>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51- Üzeri</w:t>
            </w:r>
          </w:p>
        </w:tc>
      </w:tr>
      <w:tr w:rsidR="002C3C1A" w:rsidRPr="002C3C1A" w:rsidTr="0093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4" w:type="dxa"/>
          <w:trHeight w:val="412"/>
        </w:trPr>
        <w:tc>
          <w:tcPr>
            <w:tcW w:w="1838" w:type="dxa"/>
            <w:vAlign w:val="center"/>
          </w:tcPr>
          <w:p w:rsidR="002C3C1A" w:rsidRPr="00223B89" w:rsidRDefault="002C3C1A" w:rsidP="008A6E1F">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2C3C1A" w:rsidRPr="002C3C1A" w:rsidRDefault="0053295C" w:rsidP="008A6E1F">
            <w:pPr>
              <w:jc w:val="center"/>
              <w:rPr>
                <w:color w:val="000000" w:themeColor="text1"/>
              </w:rPr>
            </w:pPr>
            <w:r>
              <w:rPr>
                <w:color w:val="000000" w:themeColor="text1"/>
              </w:rPr>
              <w:t>2</w:t>
            </w:r>
          </w:p>
        </w:tc>
        <w:tc>
          <w:tcPr>
            <w:tcW w:w="1275" w:type="dxa"/>
            <w:gridSpan w:val="2"/>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gridSpan w:val="2"/>
            <w:shd w:val="clear" w:color="auto" w:fill="FFFFFF" w:themeFill="background1"/>
            <w:vAlign w:val="center"/>
          </w:tcPr>
          <w:p w:rsidR="002C3C1A" w:rsidRPr="002C3C1A" w:rsidRDefault="00FC5CA6" w:rsidP="008A6E1F">
            <w:pPr>
              <w:jc w:val="center"/>
              <w:rPr>
                <w:color w:val="000000" w:themeColor="text1"/>
              </w:rPr>
            </w:pPr>
            <w:r>
              <w:rPr>
                <w:color w:val="000000" w:themeColor="text1"/>
              </w:rPr>
              <w:t>1</w:t>
            </w:r>
          </w:p>
        </w:tc>
        <w:tc>
          <w:tcPr>
            <w:tcW w:w="1276" w:type="dxa"/>
            <w:shd w:val="clear" w:color="auto" w:fill="FFFFFF" w:themeFill="background1"/>
            <w:vAlign w:val="center"/>
          </w:tcPr>
          <w:p w:rsidR="002C3C1A" w:rsidRPr="002C3C1A" w:rsidRDefault="00FC5CA6" w:rsidP="008A6E1F">
            <w:pPr>
              <w:jc w:val="center"/>
              <w:rPr>
                <w:color w:val="000000" w:themeColor="text1"/>
              </w:rPr>
            </w:pPr>
            <w:r>
              <w:rPr>
                <w:color w:val="000000" w:themeColor="text1"/>
              </w:rPr>
              <w:t>1</w:t>
            </w:r>
          </w:p>
        </w:tc>
        <w:tc>
          <w:tcPr>
            <w:tcW w:w="1275" w:type="dxa"/>
            <w:shd w:val="clear" w:color="auto" w:fill="FFFFFF" w:themeFill="background1"/>
            <w:vAlign w:val="center"/>
          </w:tcPr>
          <w:p w:rsidR="002C3C1A" w:rsidRPr="002C3C1A" w:rsidRDefault="002C3C1A" w:rsidP="008A6E1F">
            <w:pPr>
              <w:jc w:val="center"/>
              <w:rPr>
                <w:color w:val="000000" w:themeColor="text1"/>
              </w:rPr>
            </w:pPr>
          </w:p>
        </w:tc>
      </w:tr>
      <w:tr w:rsidR="002C3C1A" w:rsidRPr="002C3C1A" w:rsidTr="00935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4" w:type="dxa"/>
          <w:trHeight w:val="444"/>
        </w:trPr>
        <w:tc>
          <w:tcPr>
            <w:tcW w:w="1838" w:type="dxa"/>
            <w:shd w:val="clear" w:color="auto" w:fill="FFFFFF" w:themeFill="background1"/>
            <w:vAlign w:val="center"/>
          </w:tcPr>
          <w:p w:rsidR="002C3C1A" w:rsidRPr="00223B89" w:rsidRDefault="002C3C1A" w:rsidP="008A6E1F">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2C3C1A" w:rsidRPr="002C3C1A" w:rsidRDefault="0053295C" w:rsidP="008A6E1F">
            <w:pPr>
              <w:jc w:val="center"/>
              <w:rPr>
                <w:color w:val="000000" w:themeColor="text1"/>
              </w:rPr>
            </w:pPr>
            <w:r>
              <w:rPr>
                <w:color w:val="000000" w:themeColor="text1"/>
              </w:rPr>
              <w:t>%50</w:t>
            </w:r>
          </w:p>
        </w:tc>
        <w:tc>
          <w:tcPr>
            <w:tcW w:w="1275" w:type="dxa"/>
            <w:gridSpan w:val="2"/>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gridSpan w:val="2"/>
            <w:shd w:val="clear" w:color="auto" w:fill="FFFFFF" w:themeFill="background1"/>
            <w:vAlign w:val="center"/>
          </w:tcPr>
          <w:p w:rsidR="002C3C1A" w:rsidRPr="002C3C1A" w:rsidRDefault="0053295C" w:rsidP="008A6E1F">
            <w:pPr>
              <w:jc w:val="center"/>
              <w:rPr>
                <w:color w:val="000000" w:themeColor="text1"/>
              </w:rPr>
            </w:pPr>
            <w:r>
              <w:rPr>
                <w:color w:val="000000" w:themeColor="text1"/>
              </w:rPr>
              <w:t>%25</w:t>
            </w:r>
          </w:p>
        </w:tc>
        <w:tc>
          <w:tcPr>
            <w:tcW w:w="1276" w:type="dxa"/>
            <w:shd w:val="clear" w:color="auto" w:fill="FFFFFF" w:themeFill="background1"/>
            <w:vAlign w:val="center"/>
          </w:tcPr>
          <w:p w:rsidR="002C3C1A" w:rsidRPr="002C3C1A" w:rsidRDefault="0053295C" w:rsidP="008A6E1F">
            <w:pPr>
              <w:jc w:val="center"/>
              <w:rPr>
                <w:color w:val="000000" w:themeColor="text1"/>
              </w:rPr>
            </w:pPr>
            <w:r>
              <w:rPr>
                <w:color w:val="000000" w:themeColor="text1"/>
              </w:rPr>
              <w:t>%25</w:t>
            </w:r>
          </w:p>
        </w:tc>
        <w:tc>
          <w:tcPr>
            <w:tcW w:w="1275" w:type="dxa"/>
            <w:shd w:val="clear" w:color="auto" w:fill="FFFFFF" w:themeFill="background1"/>
            <w:vAlign w:val="center"/>
          </w:tcPr>
          <w:p w:rsidR="002C3C1A" w:rsidRPr="002C3C1A" w:rsidRDefault="002C3C1A" w:rsidP="008A6E1F">
            <w:pPr>
              <w:jc w:val="center"/>
              <w:rPr>
                <w:color w:val="000000" w:themeColor="text1"/>
              </w:rPr>
            </w:pPr>
          </w:p>
        </w:tc>
      </w:tr>
    </w:tbl>
    <w:p w:rsidR="00380DD2" w:rsidRDefault="00380DD2" w:rsidP="00CD5DCB">
      <w:pPr>
        <w:rPr>
          <w:lang w:val="en-GB" w:eastAsia="ko-KR"/>
        </w:rPr>
      </w:pPr>
    </w:p>
    <w:p w:rsidR="00B36DA7" w:rsidRDefault="00B36DA7" w:rsidP="00CD5DCB">
      <w:pPr>
        <w:rPr>
          <w:lang w:val="en-GB" w:eastAsia="ko-KR"/>
        </w:rPr>
      </w:pPr>
    </w:p>
    <w:p w:rsidR="00B36DA7" w:rsidRDefault="00B36DA7" w:rsidP="00CD5DCB">
      <w:pPr>
        <w:rPr>
          <w:lang w:val="en-GB" w:eastAsia="ko-KR"/>
        </w:rPr>
      </w:pPr>
    </w:p>
    <w:p w:rsidR="00B36DA7" w:rsidRDefault="00B36DA7" w:rsidP="00CD5DCB">
      <w:pPr>
        <w:rPr>
          <w:lang w:val="en-GB" w:eastAsia="ko-KR"/>
        </w:rPr>
      </w:pPr>
    </w:p>
    <w:p w:rsidR="00B36DA7" w:rsidRDefault="00B36DA7" w:rsidP="00CD5DCB">
      <w:pPr>
        <w:rPr>
          <w:lang w:val="en-GB" w:eastAsia="ko-KR"/>
        </w:rPr>
      </w:pPr>
    </w:p>
    <w:p w:rsidR="00CD5DCB" w:rsidRDefault="002C3C1A" w:rsidP="002C3C1A">
      <w:pPr>
        <w:rPr>
          <w:b/>
          <w:bCs/>
          <w:sz w:val="24"/>
          <w:szCs w:val="24"/>
          <w:lang w:val="en-GB" w:eastAsia="ko-KR"/>
        </w:rPr>
      </w:pPr>
      <w:proofErr w:type="spellStart"/>
      <w:r>
        <w:rPr>
          <w:b/>
          <w:bCs/>
          <w:sz w:val="24"/>
          <w:szCs w:val="24"/>
          <w:lang w:val="en-GB" w:eastAsia="ko-KR"/>
        </w:rPr>
        <w:lastRenderedPageBreak/>
        <w:t>İşçiler</w:t>
      </w:r>
      <w:proofErr w:type="spellEnd"/>
    </w:p>
    <w:p w:rsidR="00130CD9" w:rsidRPr="00F019B3" w:rsidRDefault="00130CD9" w:rsidP="00B36DA7">
      <w:pPr>
        <w:pStyle w:val="ListeParagraf"/>
        <w:jc w:val="both"/>
        <w:rPr>
          <w:bCs/>
          <w:color w:val="FF0000"/>
          <w:sz w:val="24"/>
          <w:szCs w:val="24"/>
        </w:rPr>
      </w:pPr>
    </w:p>
    <w:tbl>
      <w:tblPr>
        <w:tblW w:w="9524" w:type="dxa"/>
        <w:tblCellMar>
          <w:left w:w="70" w:type="dxa"/>
          <w:right w:w="70" w:type="dxa"/>
        </w:tblCellMar>
        <w:tblLook w:val="04A0" w:firstRow="1" w:lastRow="0" w:firstColumn="1" w:lastColumn="0" w:noHBand="0" w:noVBand="1"/>
      </w:tblPr>
      <w:tblGrid>
        <w:gridCol w:w="4448"/>
        <w:gridCol w:w="1581"/>
        <w:gridCol w:w="1581"/>
        <w:gridCol w:w="1914"/>
      </w:tblGrid>
      <w:tr w:rsidR="00CD5DCB" w:rsidRPr="001A0EF3" w:rsidTr="002C3C1A">
        <w:trPr>
          <w:trHeight w:val="330"/>
        </w:trPr>
        <w:tc>
          <w:tcPr>
            <w:tcW w:w="9524"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2C3C1A" w:rsidP="00CD5DCB">
            <w:pPr>
              <w:jc w:val="center"/>
              <w:rPr>
                <w:b/>
                <w:bCs/>
                <w:color w:val="000000" w:themeColor="text1"/>
              </w:rPr>
            </w:pPr>
            <w:r>
              <w:rPr>
                <w:b/>
                <w:bCs/>
                <w:color w:val="000000" w:themeColor="text1"/>
              </w:rPr>
              <w:t>İşçi Sayısı</w:t>
            </w:r>
            <w:r w:rsidR="00CD5DCB" w:rsidRPr="002C3C1A">
              <w:rPr>
                <w:b/>
                <w:bCs/>
                <w:color w:val="000000" w:themeColor="text1"/>
              </w:rPr>
              <w:t xml:space="preserve"> (Çalıştıkları Pozisyonlara Göre)</w:t>
            </w:r>
          </w:p>
        </w:tc>
      </w:tr>
      <w:tr w:rsidR="00CD5DCB" w:rsidRPr="001A0EF3" w:rsidTr="00380DD2">
        <w:trPr>
          <w:trHeight w:val="347"/>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Dolu</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Boş</w:t>
            </w:r>
          </w:p>
        </w:tc>
        <w:tc>
          <w:tcPr>
            <w:tcW w:w="191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Toplam</w:t>
            </w:r>
          </w:p>
        </w:tc>
      </w:tr>
      <w:tr w:rsidR="00CD5DCB" w:rsidRPr="001A0EF3" w:rsidTr="00380DD2">
        <w:trPr>
          <w:trHeight w:val="39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Sürekli İşçiler</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11</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11</w:t>
            </w:r>
          </w:p>
        </w:tc>
      </w:tr>
      <w:tr w:rsidR="00CD5DCB" w:rsidRPr="001A0EF3" w:rsidTr="00380DD2">
        <w:trPr>
          <w:trHeight w:val="412"/>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Vizeli Geçici İşçiler (adam/ay)</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r>
      <w:tr w:rsidR="00CD5DCB" w:rsidRPr="001A0EF3" w:rsidTr="00380DD2">
        <w:trPr>
          <w:trHeight w:val="40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Vizesiz işçiler (3 Aylık)</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color w:val="000000" w:themeColor="text1"/>
              </w:rPr>
            </w:pPr>
            <w:r>
              <w:rPr>
                <w:color w:val="000000" w:themeColor="text1"/>
              </w:rPr>
              <w:t>0</w:t>
            </w:r>
          </w:p>
        </w:tc>
      </w:tr>
      <w:tr w:rsidR="00CD5DCB" w:rsidRPr="001A0EF3" w:rsidTr="00380DD2">
        <w:trPr>
          <w:trHeight w:val="361"/>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b/>
                <w:bCs/>
                <w:color w:val="000000" w:themeColor="text1"/>
              </w:rPr>
            </w:pPr>
            <w:r w:rsidRPr="002C3C1A">
              <w:rPr>
                <w:b/>
                <w:bCs/>
                <w:color w:val="000000" w:themeColor="text1"/>
              </w:rPr>
              <w:t>TOPLAM</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b/>
                <w:bCs/>
                <w:color w:val="000000" w:themeColor="text1"/>
              </w:rPr>
            </w:pPr>
            <w:r>
              <w:rPr>
                <w:b/>
                <w:bCs/>
                <w:color w:val="000000" w:themeColor="text1"/>
              </w:rPr>
              <w:t>11</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36DA7" w:rsidP="00CD5DCB">
            <w:pPr>
              <w:jc w:val="center"/>
              <w:rPr>
                <w:b/>
                <w:bCs/>
                <w:color w:val="000000" w:themeColor="text1"/>
              </w:rPr>
            </w:pPr>
            <w:r>
              <w:rPr>
                <w:b/>
                <w:bCs/>
                <w:color w:val="000000" w:themeColor="text1"/>
              </w:rPr>
              <w:t>0</w:t>
            </w:r>
          </w:p>
        </w:tc>
        <w:tc>
          <w:tcPr>
            <w:tcW w:w="191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b/>
                <w:bCs/>
                <w:color w:val="000000" w:themeColor="text1"/>
              </w:rPr>
            </w:pPr>
            <w:r>
              <w:rPr>
                <w:b/>
                <w:bCs/>
                <w:color w:val="000000" w:themeColor="text1"/>
              </w:rPr>
              <w:t>11</w:t>
            </w:r>
          </w:p>
        </w:tc>
      </w:tr>
    </w:tbl>
    <w:p w:rsidR="00130CD9" w:rsidRPr="00B36DA7" w:rsidRDefault="00CD5DCB" w:rsidP="00B36DA7">
      <w:pPr>
        <w:pStyle w:val="ResimYazs"/>
        <w:keepNext/>
        <w:rPr>
          <w:b/>
          <w:i w:val="0"/>
        </w:rPr>
      </w:pPr>
      <w:bookmarkStart w:id="21" w:name="_Toc34129172"/>
      <w:bookmarkStart w:id="22" w:name="_Toc34129860"/>
      <w:r w:rsidRPr="002C3C1A">
        <w:rPr>
          <w:b/>
          <w:i w:val="0"/>
        </w:rPr>
        <w:t>Sürekli İşçiler</w:t>
      </w: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Pr>
                <w:b/>
                <w:bCs/>
                <w:color w:val="000000" w:themeColor="text1"/>
              </w:rPr>
              <w:t>Sürekli İşçilerin</w:t>
            </w:r>
            <w:r w:rsidRPr="00CD5DCB">
              <w:rPr>
                <w:b/>
                <w:bCs/>
                <w:color w:val="000000" w:themeColor="text1"/>
              </w:rPr>
              <w:t xml:space="preserve">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53295C" w:rsidP="008A6E1F">
            <w:pPr>
              <w:shd w:val="clear" w:color="auto" w:fill="FFFFFF" w:themeFill="background1"/>
              <w:jc w:val="center"/>
              <w:rPr>
                <w:color w:val="000000" w:themeColor="text1"/>
              </w:rPr>
            </w:pPr>
            <w:r>
              <w:rPr>
                <w:color w:val="000000" w:themeColor="text1"/>
              </w:rPr>
              <w:t>8</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53295C" w:rsidP="008A6E1F">
            <w:pPr>
              <w:shd w:val="clear" w:color="auto" w:fill="FFFFFF" w:themeFill="background1"/>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53295C" w:rsidP="008A6E1F">
            <w:pPr>
              <w:shd w:val="clear" w:color="auto" w:fill="FFFFFF" w:themeFill="background1"/>
              <w:jc w:val="center"/>
              <w:rPr>
                <w:color w:val="000000" w:themeColor="text1"/>
              </w:rPr>
            </w:pPr>
            <w:r>
              <w:rPr>
                <w:color w:val="000000" w:themeColor="text1"/>
              </w:rPr>
              <w:t>%72,73</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53295C" w:rsidP="008A6E1F">
            <w:pPr>
              <w:shd w:val="clear" w:color="auto" w:fill="FFFFFF" w:themeFill="background1"/>
              <w:jc w:val="center"/>
              <w:rPr>
                <w:color w:val="000000" w:themeColor="text1"/>
              </w:rPr>
            </w:pPr>
            <w:r>
              <w:rPr>
                <w:color w:val="000000" w:themeColor="text1"/>
              </w:rPr>
              <w:t>%27,27</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r>
      <w:bookmarkEnd w:id="21"/>
      <w:bookmarkEnd w:id="22"/>
    </w:tbl>
    <w:p w:rsidR="00CD5DCB" w:rsidRPr="00624A54" w:rsidRDefault="00CD5DCB" w:rsidP="007A104C">
      <w:pPr>
        <w:pStyle w:val="ResimYazs"/>
        <w:keepNext/>
        <w:rPr>
          <w:b/>
          <w:bCs/>
        </w:rPr>
      </w:pPr>
    </w:p>
    <w:tbl>
      <w:tblPr>
        <w:tblpPr w:leftFromText="141" w:rightFromText="141" w:vertAnchor="text" w:horzAnchor="margin" w:tblpYSpec="top"/>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1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Hizmet Süresi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21–25 Yıl</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25 Yıl ve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5</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4</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2C3C1A">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%45</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%36</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53295C" w:rsidP="00CD5DCB">
            <w:pPr>
              <w:jc w:val="center"/>
              <w:rPr>
                <w:color w:val="000000" w:themeColor="text1"/>
              </w:rPr>
            </w:pPr>
            <w:r>
              <w:rPr>
                <w:color w:val="000000" w:themeColor="text1"/>
              </w:rPr>
              <w:t>%18</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bl>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Pr>
                <w:b/>
                <w:bCs/>
                <w:color w:val="000000" w:themeColor="text1"/>
              </w:rPr>
              <w:t xml:space="preserve">Sürekli İşçilerin </w:t>
            </w:r>
            <w:r w:rsidRPr="00CD5DCB">
              <w:rPr>
                <w:b/>
                <w:bCs/>
                <w:color w:val="000000" w:themeColor="text1"/>
              </w:rPr>
              <w:t>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53295C" w:rsidP="008A6E1F">
            <w:pPr>
              <w:jc w:val="center"/>
              <w:rPr>
                <w:color w:val="000000" w:themeColor="text1"/>
              </w:rPr>
            </w:pPr>
            <w:r>
              <w:rPr>
                <w:color w:val="000000" w:themeColor="text1"/>
              </w:rPr>
              <w:t>11</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53295C" w:rsidP="008A6E1F">
            <w:pPr>
              <w:jc w:val="center"/>
              <w:rPr>
                <w:color w:val="000000" w:themeColor="text1"/>
              </w:rPr>
            </w:pPr>
            <w:r>
              <w:rPr>
                <w:color w:val="000000" w:themeColor="text1"/>
              </w:rPr>
              <w:t>%100</w:t>
            </w:r>
          </w:p>
        </w:tc>
      </w:tr>
    </w:tbl>
    <w:p w:rsidR="00F019B3" w:rsidRPr="001A0EF3" w:rsidRDefault="00F019B3" w:rsidP="002C3C1A">
      <w:pPr>
        <w:pStyle w:val="ResimYazs"/>
        <w:keepNext/>
      </w:pPr>
    </w:p>
    <w:tbl>
      <w:tblPr>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6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Yaş İtibariyle Dağılımı</w:t>
            </w:r>
          </w:p>
        </w:tc>
      </w:tr>
      <w:tr w:rsidR="00CD5DCB" w:rsidRPr="001A0EF3" w:rsidTr="002C3C1A">
        <w:trPr>
          <w:trHeight w:val="396"/>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41-50 Yaş</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51-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1</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2</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CD5DCB">
        <w:trPr>
          <w:trHeight w:val="47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%9,09</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%27,27</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%18,18</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%27,27</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B299D" w:rsidP="00CD5DCB">
            <w:pPr>
              <w:jc w:val="center"/>
              <w:rPr>
                <w:color w:val="000000" w:themeColor="text1"/>
              </w:rPr>
            </w:pPr>
            <w:r>
              <w:rPr>
                <w:color w:val="000000" w:themeColor="text1"/>
              </w:rPr>
              <w:t>%18,18</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bookmarkEnd w:id="20"/>
    </w:tbl>
    <w:p w:rsidR="00A3094B" w:rsidRDefault="00A3094B" w:rsidP="00A3094B">
      <w:pPr>
        <w:jc w:val="both"/>
        <w:rPr>
          <w:color w:val="FF0000"/>
          <w:sz w:val="24"/>
          <w:szCs w:val="24"/>
        </w:rPr>
      </w:pPr>
    </w:p>
    <w:p w:rsidR="00A43C55" w:rsidRDefault="00A43C55" w:rsidP="00A3094B">
      <w:pPr>
        <w:jc w:val="both"/>
        <w:rPr>
          <w:color w:val="FF0000"/>
          <w:sz w:val="24"/>
          <w:szCs w:val="24"/>
        </w:rPr>
      </w:pPr>
    </w:p>
    <w:p w:rsidR="00A43C55" w:rsidRDefault="00A43C55" w:rsidP="00A3094B">
      <w:pPr>
        <w:jc w:val="both"/>
        <w:rPr>
          <w:color w:val="FF0000"/>
          <w:sz w:val="24"/>
          <w:szCs w:val="24"/>
        </w:rPr>
      </w:pPr>
    </w:p>
    <w:p w:rsidR="00A43C55" w:rsidRDefault="00A43C55" w:rsidP="00A3094B">
      <w:pPr>
        <w:jc w:val="both"/>
        <w:rPr>
          <w:color w:val="FF0000"/>
          <w:sz w:val="24"/>
          <w:szCs w:val="24"/>
        </w:rPr>
      </w:pPr>
    </w:p>
    <w:p w:rsidR="00A43C55" w:rsidRDefault="00A43C55" w:rsidP="00A3094B">
      <w:pPr>
        <w:jc w:val="both"/>
        <w:rPr>
          <w:color w:val="FF0000"/>
          <w:sz w:val="24"/>
          <w:szCs w:val="24"/>
        </w:rPr>
      </w:pPr>
    </w:p>
    <w:p w:rsidR="00A43C55" w:rsidRDefault="00A43C55" w:rsidP="00A3094B">
      <w:pPr>
        <w:jc w:val="both"/>
        <w:rPr>
          <w:color w:val="FF0000"/>
          <w:sz w:val="24"/>
          <w:szCs w:val="24"/>
        </w:rPr>
      </w:pPr>
    </w:p>
    <w:p w:rsidR="00A43C55" w:rsidRDefault="00A43C55" w:rsidP="00A3094B">
      <w:pPr>
        <w:jc w:val="both"/>
        <w:rPr>
          <w:color w:val="FF0000"/>
          <w:sz w:val="24"/>
          <w:szCs w:val="24"/>
        </w:rPr>
      </w:pPr>
    </w:p>
    <w:p w:rsidR="00A43C55" w:rsidRDefault="00A43C55" w:rsidP="00A3094B">
      <w:pPr>
        <w:jc w:val="both"/>
        <w:rPr>
          <w:color w:val="FF0000"/>
          <w:sz w:val="24"/>
          <w:szCs w:val="24"/>
        </w:rPr>
      </w:pPr>
    </w:p>
    <w:p w:rsidR="006B69EE" w:rsidRPr="00593073" w:rsidRDefault="006B69EE" w:rsidP="006B69EE">
      <w:pPr>
        <w:jc w:val="both"/>
        <w:rPr>
          <w:rFonts w:ascii="Segoe UI" w:hAnsi="Segoe UI" w:cs="Segoe UI"/>
          <w:b/>
          <w:bCs/>
          <w:color w:val="C0504D"/>
        </w:rPr>
      </w:pPr>
    </w:p>
    <w:p w:rsidR="008228C4" w:rsidRPr="00A43C55" w:rsidRDefault="008228C4" w:rsidP="00A43C55">
      <w:pPr>
        <w:pStyle w:val="Balk3"/>
        <w:ind w:hanging="4956"/>
        <w:jc w:val="left"/>
        <w:rPr>
          <w:b/>
          <w:bCs/>
        </w:rPr>
      </w:pPr>
      <w:bookmarkStart w:id="23" w:name="_Toc230682275"/>
      <w:bookmarkStart w:id="24" w:name="_Toc89675481"/>
      <w:r w:rsidRPr="00902A4B">
        <w:rPr>
          <w:b/>
          <w:bCs/>
        </w:rPr>
        <w:lastRenderedPageBreak/>
        <w:t>5.Sunulan Hizmetler</w:t>
      </w:r>
      <w:bookmarkEnd w:id="23"/>
      <w:bookmarkEnd w:id="24"/>
    </w:p>
    <w:p w:rsidR="00BC12B3" w:rsidRDefault="00BC12B3" w:rsidP="008228C4">
      <w:pPr>
        <w:jc w:val="both"/>
        <w:rPr>
          <w:sz w:val="24"/>
          <w:szCs w:val="24"/>
        </w:rPr>
      </w:pPr>
    </w:p>
    <w:p w:rsidR="00A43C55" w:rsidRDefault="00BC12B3" w:rsidP="008A6E1F">
      <w:pPr>
        <w:jc w:val="both"/>
        <w:rPr>
          <w:b/>
          <w:sz w:val="24"/>
          <w:szCs w:val="24"/>
        </w:rPr>
      </w:pPr>
      <w:r w:rsidRPr="00BC12B3">
        <w:rPr>
          <w:b/>
          <w:sz w:val="24"/>
          <w:szCs w:val="24"/>
        </w:rPr>
        <w:t>5.1- Eğitim Hizmetleri</w:t>
      </w:r>
    </w:p>
    <w:p w:rsidR="00A43C55" w:rsidRPr="00A43C55" w:rsidRDefault="00A43C55" w:rsidP="008A6E1F">
      <w:pPr>
        <w:jc w:val="both"/>
        <w:rPr>
          <w:b/>
          <w:sz w:val="24"/>
          <w:szCs w:val="24"/>
        </w:rPr>
      </w:pPr>
    </w:p>
    <w:p w:rsidR="008A6E1F" w:rsidRPr="00664BDE" w:rsidRDefault="008A6E1F" w:rsidP="008A6E1F">
      <w:pPr>
        <w:numPr>
          <w:ilvl w:val="0"/>
          <w:numId w:val="23"/>
        </w:numPr>
        <w:spacing w:after="160" w:line="259" w:lineRule="auto"/>
        <w:contextualSpacing/>
        <w:jc w:val="both"/>
        <w:rPr>
          <w:rFonts w:eastAsia="Calibri"/>
          <w:b/>
          <w:bCs/>
          <w:color w:val="000000"/>
          <w:sz w:val="24"/>
          <w:szCs w:val="24"/>
          <w:lang w:eastAsia="en-US"/>
        </w:rPr>
      </w:pPr>
      <w:r w:rsidRPr="00664BDE">
        <w:rPr>
          <w:rFonts w:eastAsia="Calibri"/>
          <w:b/>
          <w:bCs/>
          <w:color w:val="000000"/>
          <w:sz w:val="24"/>
          <w:szCs w:val="24"/>
          <w:lang w:eastAsia="en-US"/>
        </w:rPr>
        <w:t>Diğer Yayınlar</w:t>
      </w:r>
    </w:p>
    <w:tbl>
      <w:tblPr>
        <w:tblW w:w="8930" w:type="dxa"/>
        <w:tblInd w:w="421" w:type="dxa"/>
        <w:tblCellMar>
          <w:left w:w="70" w:type="dxa"/>
          <w:right w:w="70" w:type="dxa"/>
        </w:tblCellMar>
        <w:tblLook w:val="04A0" w:firstRow="1" w:lastRow="0" w:firstColumn="1" w:lastColumn="0" w:noHBand="0" w:noVBand="1"/>
      </w:tblPr>
      <w:tblGrid>
        <w:gridCol w:w="2409"/>
        <w:gridCol w:w="2694"/>
        <w:gridCol w:w="2551"/>
        <w:gridCol w:w="1276"/>
      </w:tblGrid>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 xml:space="preserve">                 </w:t>
            </w:r>
          </w:p>
          <w:p w:rsidR="008A6E1F" w:rsidRPr="00664BDE" w:rsidRDefault="008A6E1F" w:rsidP="008A6E1F">
            <w:pPr>
              <w:jc w:val="center"/>
              <w:rPr>
                <w:b/>
                <w:bCs/>
                <w:color w:val="000000" w:themeColor="text1"/>
              </w:rPr>
            </w:pPr>
            <w:r w:rsidRPr="00664BDE">
              <w:rPr>
                <w:b/>
                <w:bCs/>
                <w:color w:val="000000" w:themeColor="text1"/>
              </w:rPr>
              <w:t xml:space="preserve">                       Kapsam</w:t>
            </w:r>
          </w:p>
          <w:p w:rsidR="008A6E1F" w:rsidRPr="00664BDE" w:rsidRDefault="008A6E1F" w:rsidP="008A6E1F">
            <w:pPr>
              <w:jc w:val="center"/>
              <w:rPr>
                <w:b/>
                <w:bCs/>
                <w:color w:val="000000" w:themeColor="text1"/>
              </w:rPr>
            </w:pPr>
          </w:p>
          <w:p w:rsidR="008A6E1F" w:rsidRPr="00664BDE" w:rsidRDefault="008A6E1F" w:rsidP="008A6E1F">
            <w:pPr>
              <w:rPr>
                <w:b/>
                <w:bCs/>
                <w:color w:val="000000" w:themeColor="text1"/>
              </w:rPr>
            </w:pPr>
            <w:r w:rsidRPr="00664BDE">
              <w:rPr>
                <w:b/>
                <w:bCs/>
                <w:color w:val="000000" w:themeColor="text1"/>
              </w:rPr>
              <w:t>Yayın Türü</w:t>
            </w:r>
          </w:p>
          <w:p w:rsidR="008A6E1F" w:rsidRPr="00664BDE" w:rsidRDefault="008A6E1F" w:rsidP="008A6E1F">
            <w:pPr>
              <w:jc w:val="center"/>
              <w:rPr>
                <w:b/>
                <w:bCs/>
                <w:color w:val="000000" w:themeColor="text1"/>
              </w:rPr>
            </w:pPr>
            <w:r w:rsidRPr="00664BDE">
              <w:rPr>
                <w:b/>
                <w:bCs/>
                <w:color w:val="000000" w:themeColor="text1"/>
              </w:rPr>
              <w:t>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Ulusal</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Uluslararası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Toplam</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536090" w:rsidP="008A6E1F">
            <w:pPr>
              <w:jc w:val="center"/>
              <w:rPr>
                <w:color w:val="000000" w:themeColor="text1"/>
              </w:rPr>
            </w:pPr>
            <w:r w:rsidRPr="00536090">
              <w:rPr>
                <w:bCs/>
                <w:color w:val="000000" w:themeColor="text1"/>
              </w:rPr>
              <w:t>SCI, SCI-</w:t>
            </w:r>
            <w:proofErr w:type="spellStart"/>
            <w:r w:rsidRPr="00536090">
              <w:rPr>
                <w:bCs/>
                <w:color w:val="000000" w:themeColor="text1"/>
              </w:rPr>
              <w:t>Expanded</w:t>
            </w:r>
            <w:proofErr w:type="spellEnd"/>
            <w:r w:rsidRPr="00536090">
              <w:rPr>
                <w:bCs/>
                <w:color w:val="000000" w:themeColor="text1"/>
              </w:rPr>
              <w:t>, SSCI ve AHCI</w:t>
            </w:r>
            <w:r>
              <w:rPr>
                <w:color w:val="000000" w:themeColor="text1"/>
              </w:rPr>
              <w:t xml:space="preserve"> Dergiler</w:t>
            </w:r>
            <w:r w:rsidR="008A6E1F" w:rsidRPr="00664BDE">
              <w:rPr>
                <w:color w:val="000000" w:themeColor="text1"/>
              </w:rPr>
              <w:t>de Makale</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A43C55" w:rsidP="008A6E1F">
            <w:pPr>
              <w:jc w:val="center"/>
              <w:rPr>
                <w:color w:val="000000" w:themeColor="text1"/>
              </w:rPr>
            </w:pPr>
            <w:r>
              <w:rPr>
                <w:color w:val="000000" w:themeColor="text1"/>
              </w:rPr>
              <w:t>1</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A43C55" w:rsidP="008A6E1F">
            <w:pPr>
              <w:jc w:val="center"/>
              <w:rPr>
                <w:b/>
                <w:bCs/>
                <w:color w:val="000000" w:themeColor="text1"/>
              </w:rPr>
            </w:pPr>
            <w:r>
              <w:rPr>
                <w:b/>
                <w:bCs/>
                <w:color w:val="000000" w:themeColor="text1"/>
              </w:rPr>
              <w:t>1</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Diğer Dergilerde Makale</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b/>
                <w:bCs/>
                <w:color w:val="000000" w:themeColor="text1"/>
              </w:rPr>
            </w:pP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Bildiri</w:t>
            </w:r>
            <w:r w:rsidRPr="00664BDE">
              <w:rPr>
                <w:color w:val="000000" w:themeColor="text1"/>
              </w:rPr>
              <w:tab/>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9B299D" w:rsidP="008A6E1F">
            <w:pPr>
              <w:jc w:val="center"/>
              <w:rPr>
                <w:color w:val="000000" w:themeColor="text1"/>
              </w:rPr>
            </w:pPr>
            <w:r>
              <w:rPr>
                <w:color w:val="000000" w:themeColor="text1"/>
              </w:rPr>
              <w:t>1</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9B299D" w:rsidP="008A6E1F">
            <w:pPr>
              <w:jc w:val="center"/>
              <w:rPr>
                <w:b/>
                <w:bCs/>
                <w:color w:val="000000" w:themeColor="text1"/>
              </w:rPr>
            </w:pPr>
            <w:r>
              <w:rPr>
                <w:b/>
                <w:bCs/>
                <w:color w:val="000000" w:themeColor="text1"/>
              </w:rPr>
              <w:t>1</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Kitapta Bölüm</w:t>
            </w:r>
            <w:r w:rsidRPr="00664BDE">
              <w:rPr>
                <w:color w:val="000000" w:themeColor="text1"/>
              </w:rPr>
              <w:tab/>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A43C55" w:rsidP="008A6E1F">
            <w:pPr>
              <w:jc w:val="center"/>
              <w:rPr>
                <w:color w:val="000000" w:themeColor="text1"/>
              </w:rPr>
            </w:pPr>
            <w:r>
              <w:rPr>
                <w:color w:val="000000" w:themeColor="text1"/>
              </w:rPr>
              <w:t>2</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A43C55" w:rsidP="008A6E1F">
            <w:pPr>
              <w:jc w:val="center"/>
              <w:rPr>
                <w:b/>
                <w:bCs/>
                <w:color w:val="000000" w:themeColor="text1"/>
              </w:rPr>
            </w:pPr>
            <w:r>
              <w:rPr>
                <w:b/>
                <w:bCs/>
                <w:color w:val="000000" w:themeColor="text1"/>
              </w:rPr>
              <w:t>2</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b/>
                <w:bCs/>
                <w:color w:val="000000" w:themeColor="text1"/>
              </w:rPr>
            </w:pPr>
            <w:r w:rsidRPr="00664BDE">
              <w:rPr>
                <w:b/>
                <w:bCs/>
                <w:color w:val="000000" w:themeColor="text1"/>
              </w:rPr>
              <w:t>Toplam</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b/>
                <w:bCs/>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A43C55" w:rsidP="008A6E1F">
            <w:pPr>
              <w:jc w:val="center"/>
              <w:rPr>
                <w:b/>
                <w:bCs/>
                <w:color w:val="000000" w:themeColor="text1"/>
              </w:rPr>
            </w:pPr>
            <w:r>
              <w:rPr>
                <w:b/>
                <w:bCs/>
                <w:color w:val="000000" w:themeColor="text1"/>
              </w:rPr>
              <w:t>4</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A43C55" w:rsidP="008A6E1F">
            <w:pPr>
              <w:jc w:val="center"/>
              <w:rPr>
                <w:b/>
                <w:bCs/>
                <w:color w:val="000000" w:themeColor="text1"/>
              </w:rPr>
            </w:pPr>
            <w:r>
              <w:rPr>
                <w:b/>
                <w:bCs/>
                <w:color w:val="000000" w:themeColor="text1"/>
              </w:rPr>
              <w:t>4</w:t>
            </w:r>
          </w:p>
        </w:tc>
      </w:tr>
    </w:tbl>
    <w:p w:rsidR="008A6E1F" w:rsidRDefault="008A6E1F"/>
    <w:p w:rsidR="008A6E1F" w:rsidRDefault="008A6E1F" w:rsidP="008A6E1F">
      <w:pPr>
        <w:jc w:val="both"/>
        <w:rPr>
          <w:bCs/>
          <w:sz w:val="24"/>
          <w:szCs w:val="24"/>
        </w:rPr>
      </w:pPr>
    </w:p>
    <w:p w:rsidR="00BF6614" w:rsidRDefault="00BF6614" w:rsidP="008A6E1F">
      <w:pPr>
        <w:jc w:val="both"/>
        <w:rPr>
          <w:bCs/>
          <w:sz w:val="24"/>
          <w:szCs w:val="24"/>
        </w:rPr>
      </w:pPr>
    </w:p>
    <w:p w:rsidR="00A43C55" w:rsidRDefault="00A03FCF" w:rsidP="00A03FCF">
      <w:pPr>
        <w:spacing w:after="120"/>
        <w:jc w:val="both"/>
        <w:rPr>
          <w:rFonts w:eastAsia="Calibri"/>
          <w:b/>
          <w:bCs/>
          <w:sz w:val="24"/>
          <w:szCs w:val="24"/>
          <w:lang w:val="en-GB" w:eastAsia="ko-KR"/>
        </w:rPr>
      </w:pPr>
      <w:r>
        <w:rPr>
          <w:rFonts w:eastAsia="Calibri"/>
          <w:b/>
          <w:bCs/>
          <w:sz w:val="24"/>
          <w:szCs w:val="24"/>
          <w:lang w:val="en-GB" w:eastAsia="ko-KR"/>
        </w:rPr>
        <w:t xml:space="preserve">5.3- </w:t>
      </w:r>
      <w:proofErr w:type="spellStart"/>
      <w:r w:rsidRPr="008F1325">
        <w:rPr>
          <w:rFonts w:eastAsia="Calibri"/>
          <w:b/>
          <w:bCs/>
          <w:sz w:val="24"/>
          <w:szCs w:val="24"/>
          <w:lang w:val="en-GB" w:eastAsia="ko-KR"/>
        </w:rPr>
        <w:t>Araştırma</w:t>
      </w:r>
      <w:proofErr w:type="spellEnd"/>
      <w:r w:rsidRPr="008F1325">
        <w:rPr>
          <w:rFonts w:eastAsia="Calibri"/>
          <w:b/>
          <w:bCs/>
          <w:sz w:val="24"/>
          <w:szCs w:val="24"/>
          <w:lang w:val="en-GB" w:eastAsia="ko-KR"/>
        </w:rPr>
        <w:t xml:space="preserve"> </w:t>
      </w:r>
      <w:proofErr w:type="spellStart"/>
      <w:r w:rsidRPr="008F1325">
        <w:rPr>
          <w:rFonts w:eastAsia="Calibri"/>
          <w:b/>
          <w:bCs/>
          <w:sz w:val="24"/>
          <w:szCs w:val="24"/>
          <w:lang w:val="en-GB" w:eastAsia="ko-KR"/>
        </w:rPr>
        <w:t>Merkezleri</w:t>
      </w:r>
      <w:proofErr w:type="spellEnd"/>
      <w:r w:rsidRPr="008F1325">
        <w:rPr>
          <w:rFonts w:eastAsia="Calibri"/>
          <w:b/>
          <w:bCs/>
          <w:sz w:val="24"/>
          <w:szCs w:val="24"/>
          <w:lang w:val="en-GB" w:eastAsia="ko-KR"/>
        </w:rPr>
        <w:t xml:space="preserve"> </w:t>
      </w:r>
      <w:proofErr w:type="spellStart"/>
      <w:r w:rsidRPr="008F1325">
        <w:rPr>
          <w:rFonts w:eastAsia="Calibri"/>
          <w:b/>
          <w:bCs/>
          <w:sz w:val="24"/>
          <w:szCs w:val="24"/>
          <w:lang w:val="en-GB" w:eastAsia="ko-KR"/>
        </w:rPr>
        <w:t>Hizmetleri</w:t>
      </w:r>
      <w:proofErr w:type="spellEnd"/>
    </w:p>
    <w:p w:rsidR="00A43C55" w:rsidRPr="00A877C6" w:rsidRDefault="00A43C55" w:rsidP="00A43C55">
      <w:pPr>
        <w:spacing w:after="120" w:line="360" w:lineRule="auto"/>
        <w:jc w:val="both"/>
        <w:rPr>
          <w:sz w:val="24"/>
          <w:szCs w:val="24"/>
        </w:rPr>
      </w:pPr>
      <w:r w:rsidRPr="00A877C6">
        <w:rPr>
          <w:sz w:val="24"/>
          <w:szCs w:val="24"/>
        </w:rPr>
        <w:t xml:space="preserve">Gıda Çalışmaları Uygulama ve Araştırma Merkezinde süt ürünleri işleme ünitesinde çiğ süt, kalitesinin belirlenmesi amacıyla gerekli analizleri yapıldıktan sonra ön işlemler bölümünde bulunan </w:t>
      </w:r>
      <w:proofErr w:type="spellStart"/>
      <w:r w:rsidRPr="00A877C6">
        <w:rPr>
          <w:sz w:val="24"/>
          <w:szCs w:val="24"/>
        </w:rPr>
        <w:t>pastörizatör</w:t>
      </w:r>
      <w:proofErr w:type="spellEnd"/>
      <w:r w:rsidRPr="00A877C6">
        <w:rPr>
          <w:sz w:val="24"/>
          <w:szCs w:val="24"/>
        </w:rPr>
        <w:t xml:space="preserve"> ünitesinde, önce işleneceği ürüne göre farklı ısıl işlemlere tabi tutulur. Daha sonra kapalı sistemde borularla ilgili süt ürünleri bölümüne gönderilir. Süt ürünleri ünitesinde beyaz ve salamura peynir üretim bölümü, kaşar ve </w:t>
      </w:r>
      <w:proofErr w:type="spellStart"/>
      <w:r w:rsidRPr="00A877C6">
        <w:rPr>
          <w:sz w:val="24"/>
          <w:szCs w:val="24"/>
        </w:rPr>
        <w:t>çeçil</w:t>
      </w:r>
      <w:proofErr w:type="spellEnd"/>
      <w:r w:rsidRPr="00A877C6">
        <w:rPr>
          <w:sz w:val="24"/>
          <w:szCs w:val="24"/>
        </w:rPr>
        <w:t xml:space="preserve"> peyniri üretim bölümü, tereyağı üretim bölümü, dondurma üretim bölümü, pastörize süt üretim bölümü ve yoğurt üretim bölümü bulunmaktadır. Bunların yanında süt ünitesinde 2 adet soğuk hava deposu, 1 adet </w:t>
      </w:r>
      <w:proofErr w:type="spellStart"/>
      <w:r w:rsidRPr="00A877C6">
        <w:rPr>
          <w:sz w:val="24"/>
          <w:szCs w:val="24"/>
        </w:rPr>
        <w:t>inkübasyon</w:t>
      </w:r>
      <w:proofErr w:type="spellEnd"/>
      <w:r w:rsidRPr="00A877C6">
        <w:rPr>
          <w:sz w:val="24"/>
          <w:szCs w:val="24"/>
        </w:rPr>
        <w:t xml:space="preserve"> odası ve 1 adet depo bulunmaktadır. Merkezimizde günlük ortalama 2 ton süt işlenerek çok farklı süt ürünlerinin üretimi gerçekleştirilmektedir. Laboratuvar bölümüzde alınan çeşitli cihazlar yardımıyla hammadde ve ürünlerimizin </w:t>
      </w:r>
      <w:proofErr w:type="spellStart"/>
      <w:r w:rsidRPr="00A877C6">
        <w:rPr>
          <w:sz w:val="24"/>
          <w:szCs w:val="24"/>
        </w:rPr>
        <w:t>fizikokimyasal</w:t>
      </w:r>
      <w:proofErr w:type="spellEnd"/>
      <w:r w:rsidRPr="00A877C6">
        <w:rPr>
          <w:sz w:val="24"/>
          <w:szCs w:val="24"/>
        </w:rPr>
        <w:t xml:space="preserve"> ve mikrobiyolojik analizleri rutin olarak yapılması planlanmaktadır. Merkezimiz bünyesinde 5 adet ürün sunum ve satış merkezi aktif olarak hizmet vermektedir. Satış merkezlerimiz; Kayseri Üniversitesi 15 Temmuz Kampüsü Merkez satış merkezi, Talas Anayurt satış merkezi, Talas Bahçelievler satış merkezi, daha önceden hizmet vermekte iken 2022 yılı içerisinde Melikgazi </w:t>
      </w:r>
      <w:proofErr w:type="spellStart"/>
      <w:r w:rsidRPr="00A877C6">
        <w:rPr>
          <w:sz w:val="24"/>
          <w:szCs w:val="24"/>
        </w:rPr>
        <w:t>Düvenönü</w:t>
      </w:r>
      <w:proofErr w:type="spellEnd"/>
      <w:r w:rsidRPr="00A877C6">
        <w:rPr>
          <w:sz w:val="24"/>
          <w:szCs w:val="24"/>
        </w:rPr>
        <w:t xml:space="preserve"> satış merkezi ve Talas TOKİ satış merkezi faaliyete başlamıştır. Ürün Sunum ve Satış Uygulama Merkezlerimizin sayısını kısa zamanda artırarak Kayserinin geneline hizmet vermek de faaliyet planlarımız arasında yer almaktadır. Kayseri Üniversitesi Gıda Çalışmaları Uygulama ve Araştırma Merkezi’nde bu üretim faaliyetlerinin yanında, Safiye Çıkrıkçıoğlu Meslek </w:t>
      </w:r>
      <w:r w:rsidRPr="00A877C6">
        <w:rPr>
          <w:sz w:val="24"/>
          <w:szCs w:val="24"/>
        </w:rPr>
        <w:lastRenderedPageBreak/>
        <w:t>Yüksekokulu Gıda teknolojisi programı öğrencilerinin uygulama ve laboratuvar dersleri de hali hazırda merkez bünyesinde yürütülmektedir. Merkezimiz bünyesinde bulunan üretim bölümlerinde gerek kendi öğrencilerimize gerekse de diğer üniversitelerden gelen öğrencilere staj ve uygulama yapma olanağı da sunulmaktadır.</w:t>
      </w:r>
    </w:p>
    <w:p w:rsidR="00B635E3" w:rsidRDefault="00B635E3" w:rsidP="00A43C55">
      <w:pPr>
        <w:spacing w:after="120" w:line="360" w:lineRule="auto"/>
        <w:jc w:val="both"/>
        <w:rPr>
          <w:rFonts w:eastAsia="Calibri"/>
          <w:b/>
          <w:bCs/>
          <w:sz w:val="24"/>
          <w:szCs w:val="24"/>
          <w:lang w:val="en-GB" w:eastAsia="ko-KR"/>
        </w:rPr>
      </w:pPr>
      <w:r>
        <w:rPr>
          <w:noProof/>
          <w:sz w:val="24"/>
          <w:szCs w:val="24"/>
        </w:rPr>
        <w:drawing>
          <wp:inline distT="0" distB="0" distL="0" distR="0" wp14:anchorId="293FF66C" wp14:editId="15DD51A6">
            <wp:extent cx="5667375" cy="2762250"/>
            <wp:effectExtent l="0" t="0" r="952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245" t="26742" r="-245" b="3970"/>
                    <a:stretch/>
                  </pic:blipFill>
                  <pic:spPr bwMode="auto">
                    <a:xfrm>
                      <a:off x="0" y="0"/>
                      <a:ext cx="566737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B635E3" w:rsidRDefault="00B635E3" w:rsidP="00A43C55">
      <w:pPr>
        <w:spacing w:after="120" w:line="360" w:lineRule="auto"/>
        <w:jc w:val="both"/>
        <w:rPr>
          <w:rFonts w:eastAsia="Calibri"/>
          <w:b/>
          <w:bCs/>
          <w:sz w:val="24"/>
          <w:szCs w:val="24"/>
          <w:lang w:val="en-GB" w:eastAsia="ko-KR"/>
        </w:rPr>
      </w:pPr>
      <w:r>
        <w:rPr>
          <w:noProof/>
          <w:sz w:val="24"/>
          <w:szCs w:val="24"/>
        </w:rPr>
        <w:drawing>
          <wp:inline distT="0" distB="0" distL="0" distR="0" wp14:anchorId="29C9F4C9" wp14:editId="43C0955E">
            <wp:extent cx="5600700" cy="221297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2212975"/>
                    </a:xfrm>
                    <a:prstGeom prst="rect">
                      <a:avLst/>
                    </a:prstGeom>
                    <a:noFill/>
                  </pic:spPr>
                </pic:pic>
              </a:graphicData>
            </a:graphic>
          </wp:inline>
        </w:drawing>
      </w:r>
    </w:p>
    <w:p w:rsidR="00B635E3" w:rsidRDefault="00B635E3" w:rsidP="00A43C55">
      <w:pPr>
        <w:spacing w:after="120" w:line="360" w:lineRule="auto"/>
        <w:jc w:val="both"/>
        <w:rPr>
          <w:rFonts w:eastAsia="Calibri"/>
          <w:b/>
          <w:bCs/>
          <w:sz w:val="24"/>
          <w:szCs w:val="24"/>
          <w:lang w:val="en-GB" w:eastAsia="ko-KR"/>
        </w:rPr>
      </w:pPr>
      <w:r>
        <w:rPr>
          <w:noProof/>
          <w:sz w:val="24"/>
          <w:szCs w:val="24"/>
        </w:rPr>
        <w:lastRenderedPageBreak/>
        <w:drawing>
          <wp:inline distT="0" distB="0" distL="0" distR="0" wp14:anchorId="6DB77401" wp14:editId="31EA3609">
            <wp:extent cx="5652000" cy="3254124"/>
            <wp:effectExtent l="0" t="0" r="6350" b="381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2000" cy="3254124"/>
                    </a:xfrm>
                    <a:prstGeom prst="rect">
                      <a:avLst/>
                    </a:prstGeom>
                    <a:noFill/>
                  </pic:spPr>
                </pic:pic>
              </a:graphicData>
            </a:graphic>
          </wp:inline>
        </w:drawing>
      </w:r>
    </w:p>
    <w:p w:rsidR="00B635E3" w:rsidRDefault="00B635E3" w:rsidP="00A43C55">
      <w:pPr>
        <w:spacing w:after="120" w:line="360" w:lineRule="auto"/>
        <w:jc w:val="both"/>
        <w:rPr>
          <w:rFonts w:eastAsia="Calibri"/>
          <w:b/>
          <w:bCs/>
          <w:sz w:val="24"/>
          <w:szCs w:val="24"/>
          <w:lang w:val="en-GB" w:eastAsia="ko-KR"/>
        </w:rPr>
      </w:pPr>
      <w:r>
        <w:rPr>
          <w:noProof/>
          <w:sz w:val="24"/>
          <w:szCs w:val="24"/>
        </w:rPr>
        <w:drawing>
          <wp:inline distT="0" distB="0" distL="0" distR="0" wp14:anchorId="46F2FA5D" wp14:editId="727BAA62">
            <wp:extent cx="5652000" cy="3243423"/>
            <wp:effectExtent l="0" t="0" r="635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2000" cy="3243423"/>
                    </a:xfrm>
                    <a:prstGeom prst="rect">
                      <a:avLst/>
                    </a:prstGeom>
                    <a:noFill/>
                  </pic:spPr>
                </pic:pic>
              </a:graphicData>
            </a:graphic>
          </wp:inline>
        </w:drawing>
      </w:r>
    </w:p>
    <w:p w:rsidR="00B635E3" w:rsidRDefault="00B635E3" w:rsidP="00A43C55">
      <w:pPr>
        <w:spacing w:after="120" w:line="360" w:lineRule="auto"/>
        <w:jc w:val="both"/>
        <w:rPr>
          <w:rFonts w:eastAsia="Calibri"/>
          <w:b/>
          <w:bCs/>
          <w:sz w:val="24"/>
          <w:szCs w:val="24"/>
          <w:lang w:val="en-GB" w:eastAsia="ko-KR"/>
        </w:rPr>
      </w:pPr>
      <w:r>
        <w:rPr>
          <w:noProof/>
        </w:rPr>
        <w:lastRenderedPageBreak/>
        <w:drawing>
          <wp:inline distT="0" distB="0" distL="0" distR="0" wp14:anchorId="6BF50B7A" wp14:editId="32C63E4F">
            <wp:extent cx="5760085" cy="42195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 t="182" r="-165" b="21494"/>
                    <a:stretch/>
                  </pic:blipFill>
                  <pic:spPr bwMode="auto">
                    <a:xfrm>
                      <a:off x="0" y="0"/>
                      <a:ext cx="5760085" cy="4219575"/>
                    </a:xfrm>
                    <a:prstGeom prst="rect">
                      <a:avLst/>
                    </a:prstGeom>
                    <a:noFill/>
                    <a:ln>
                      <a:noFill/>
                    </a:ln>
                    <a:extLst>
                      <a:ext uri="{53640926-AAD7-44D8-BBD7-CCE9431645EC}">
                        <a14:shadowObscured xmlns:a14="http://schemas.microsoft.com/office/drawing/2010/main"/>
                      </a:ext>
                    </a:extLst>
                  </pic:spPr>
                </pic:pic>
              </a:graphicData>
            </a:graphic>
          </wp:inline>
        </w:drawing>
      </w:r>
      <w:r w:rsidR="00A877C6">
        <w:rPr>
          <w:noProof/>
        </w:rPr>
        <w:drawing>
          <wp:inline distT="0" distB="0" distL="0" distR="0" wp14:anchorId="59F051B5" wp14:editId="737B78F3">
            <wp:extent cx="2448000" cy="3081600"/>
            <wp:effectExtent l="0" t="0" r="0" b="5080"/>
            <wp:docPr id="29" name="Resim 29" descr="C:\Users\dell\Downloads\WhatsApp Image 2024-01-26 at 12.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WhatsApp Image 2024-01-26 at 12.08.1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8000" cy="3081600"/>
                    </a:xfrm>
                    <a:prstGeom prst="rect">
                      <a:avLst/>
                    </a:prstGeom>
                    <a:noFill/>
                    <a:ln>
                      <a:noFill/>
                    </a:ln>
                  </pic:spPr>
                </pic:pic>
              </a:graphicData>
            </a:graphic>
          </wp:inline>
        </w:drawing>
      </w:r>
      <w:r w:rsidR="00A877C6">
        <w:rPr>
          <w:noProof/>
        </w:rPr>
        <w:drawing>
          <wp:inline distT="0" distB="0" distL="0" distR="0" wp14:anchorId="3B6BCF76" wp14:editId="3202B138">
            <wp:extent cx="2260800" cy="3121200"/>
            <wp:effectExtent l="0" t="0" r="6350" b="3175"/>
            <wp:docPr id="27" name="Resim 27" descr="C:\Users\dell\Downloads\WhatsApp Image 2024-01-26 at 12.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4-01-26 at 12.07.5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0" cy="3121200"/>
                    </a:xfrm>
                    <a:prstGeom prst="rect">
                      <a:avLst/>
                    </a:prstGeom>
                    <a:noFill/>
                    <a:ln>
                      <a:noFill/>
                    </a:ln>
                  </pic:spPr>
                </pic:pic>
              </a:graphicData>
            </a:graphic>
          </wp:inline>
        </w:drawing>
      </w:r>
      <w:r w:rsidR="00A877C6" w:rsidRPr="003B3BE3">
        <w:rPr>
          <w:noProof/>
        </w:rPr>
        <w:lastRenderedPageBreak/>
        <w:drawing>
          <wp:inline distT="0" distB="0" distL="0" distR="0" wp14:anchorId="5A16956E" wp14:editId="2F6F82F1">
            <wp:extent cx="2335876" cy="1695450"/>
            <wp:effectExtent l="0" t="0" r="7620" b="0"/>
            <wp:docPr id="26" name="Resim 26" descr="C:\Users\dell\Downloads\WhatsApp Image 2023-06-12 at 13.3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3-06-12 at 13.39.06 (1).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141"/>
                    <a:stretch/>
                  </pic:blipFill>
                  <pic:spPr bwMode="auto">
                    <a:xfrm>
                      <a:off x="0" y="0"/>
                      <a:ext cx="2358368" cy="1711776"/>
                    </a:xfrm>
                    <a:prstGeom prst="rect">
                      <a:avLst/>
                    </a:prstGeom>
                    <a:noFill/>
                    <a:ln>
                      <a:noFill/>
                    </a:ln>
                    <a:extLst>
                      <a:ext uri="{53640926-AAD7-44D8-BBD7-CCE9431645EC}">
                        <a14:shadowObscured xmlns:a14="http://schemas.microsoft.com/office/drawing/2010/main"/>
                      </a:ext>
                    </a:extLst>
                  </pic:spPr>
                </pic:pic>
              </a:graphicData>
            </a:graphic>
          </wp:inline>
        </w:drawing>
      </w:r>
    </w:p>
    <w:p w:rsidR="00B635E3" w:rsidRDefault="00B635E3" w:rsidP="00A43C55">
      <w:pPr>
        <w:spacing w:after="120" w:line="360" w:lineRule="auto"/>
        <w:jc w:val="both"/>
        <w:rPr>
          <w:rFonts w:eastAsia="Calibri"/>
          <w:b/>
          <w:bCs/>
          <w:sz w:val="24"/>
          <w:szCs w:val="24"/>
          <w:lang w:val="en-GB" w:eastAsia="ko-KR"/>
        </w:rPr>
      </w:pPr>
      <w:r>
        <w:rPr>
          <w:noProof/>
        </w:rPr>
        <w:drawing>
          <wp:inline distT="0" distB="0" distL="0" distR="0" wp14:anchorId="78739582" wp14:editId="053B9DEF">
            <wp:extent cx="5760000" cy="448532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4485324"/>
                    </a:xfrm>
                    <a:prstGeom prst="rect">
                      <a:avLst/>
                    </a:prstGeom>
                    <a:noFill/>
                    <a:ln>
                      <a:noFill/>
                    </a:ln>
                  </pic:spPr>
                </pic:pic>
              </a:graphicData>
            </a:graphic>
          </wp:inline>
        </w:drawing>
      </w:r>
    </w:p>
    <w:p w:rsidR="00B635E3" w:rsidRDefault="00B635E3" w:rsidP="00A43C55">
      <w:pPr>
        <w:spacing w:after="120" w:line="360" w:lineRule="auto"/>
        <w:jc w:val="both"/>
        <w:rPr>
          <w:rFonts w:eastAsia="Calibri"/>
          <w:b/>
          <w:bCs/>
          <w:sz w:val="24"/>
          <w:szCs w:val="24"/>
          <w:lang w:val="en-GB" w:eastAsia="ko-KR"/>
        </w:rPr>
      </w:pPr>
      <w:r>
        <w:rPr>
          <w:noProof/>
        </w:rPr>
        <w:lastRenderedPageBreak/>
        <w:drawing>
          <wp:inline distT="0" distB="0" distL="0" distR="0" wp14:anchorId="5B2682A9" wp14:editId="6F6F6702">
            <wp:extent cx="5760085" cy="29432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144" b="32534"/>
                    <a:stretch/>
                  </pic:blipFill>
                  <pic:spPr bwMode="auto">
                    <a:xfrm>
                      <a:off x="0" y="0"/>
                      <a:ext cx="5760085" cy="2943225"/>
                    </a:xfrm>
                    <a:prstGeom prst="rect">
                      <a:avLst/>
                    </a:prstGeom>
                    <a:noFill/>
                    <a:ln>
                      <a:noFill/>
                    </a:ln>
                    <a:extLst>
                      <a:ext uri="{53640926-AAD7-44D8-BBD7-CCE9431645EC}">
                        <a14:shadowObscured xmlns:a14="http://schemas.microsoft.com/office/drawing/2010/main"/>
                      </a:ext>
                    </a:extLst>
                  </pic:spPr>
                </pic:pic>
              </a:graphicData>
            </a:graphic>
          </wp:inline>
        </w:drawing>
      </w:r>
    </w:p>
    <w:p w:rsidR="00B635E3" w:rsidRDefault="00B635E3" w:rsidP="00B635E3">
      <w:pPr>
        <w:spacing w:line="360" w:lineRule="auto"/>
        <w:ind w:firstLine="708"/>
        <w:jc w:val="both"/>
        <w:rPr>
          <w:color w:val="000000" w:themeColor="text1"/>
          <w:sz w:val="24"/>
          <w:szCs w:val="24"/>
        </w:rPr>
      </w:pPr>
      <w:r w:rsidRPr="005A10A3">
        <w:rPr>
          <w:color w:val="000000" w:themeColor="text1"/>
          <w:sz w:val="24"/>
          <w:szCs w:val="24"/>
        </w:rPr>
        <w:t>Kayseri Üniversitesi Gıda Çalışmaları Uygulama ve Araştırma Merkezi’nde bu üretim faaliyetlerinin yanında, Safiye Çıkrıkçıoğlu Meslek Yüksekokulu Gıda teknolojisi programı öğrencilerinin uygulama ve laboratuvar dersleri de hali</w:t>
      </w:r>
      <w:r>
        <w:rPr>
          <w:color w:val="000000" w:themeColor="text1"/>
          <w:sz w:val="24"/>
          <w:szCs w:val="24"/>
        </w:rPr>
        <w:t xml:space="preserve"> </w:t>
      </w:r>
      <w:r w:rsidRPr="005A10A3">
        <w:rPr>
          <w:color w:val="000000" w:themeColor="text1"/>
          <w:sz w:val="24"/>
          <w:szCs w:val="24"/>
        </w:rPr>
        <w:t>hazırda merkez bünyesinde yürütülmektedir. Merkezimiz bünyesinde bulunan üretim bölümlerinde gerek kendi öğrencilerimize gerekse de diğer üniversitelerden gelen öğrencilere staj ve uygulama yapma olanağı da sunulmaktadır.</w:t>
      </w:r>
      <w:r>
        <w:rPr>
          <w:color w:val="000000" w:themeColor="text1"/>
          <w:sz w:val="24"/>
          <w:szCs w:val="24"/>
        </w:rPr>
        <w:t xml:space="preserve"> Merkezimiz laboratuvar altyapısını geliştirmek amacıyla </w:t>
      </w:r>
      <w:r w:rsidRPr="006B5D82">
        <w:rPr>
          <w:color w:val="000000" w:themeColor="text1"/>
          <w:sz w:val="24"/>
          <w:szCs w:val="24"/>
        </w:rPr>
        <w:t xml:space="preserve">2021 </w:t>
      </w:r>
      <w:r>
        <w:rPr>
          <w:color w:val="000000" w:themeColor="text1"/>
          <w:sz w:val="24"/>
          <w:szCs w:val="24"/>
        </w:rPr>
        <w:t>Aralık</w:t>
      </w:r>
      <w:r w:rsidRPr="006B5D82">
        <w:rPr>
          <w:color w:val="000000" w:themeColor="text1"/>
          <w:sz w:val="24"/>
          <w:szCs w:val="24"/>
        </w:rPr>
        <w:t xml:space="preserve"> ayında</w:t>
      </w:r>
      <w:r>
        <w:rPr>
          <w:color w:val="000000" w:themeColor="text1"/>
          <w:sz w:val="24"/>
          <w:szCs w:val="24"/>
        </w:rPr>
        <w:t xml:space="preserve"> 32 adet gıda analiz cihazı alımı gerçekleştirmiştir. Cihazların kurulum süreci devam etmekte olup 2022 yılında faaliyete geçerek hem merkezimizde üretilen ürünlerin kontrolü hem de </w:t>
      </w:r>
      <w:r w:rsidRPr="005A10A3">
        <w:rPr>
          <w:color w:val="000000" w:themeColor="text1"/>
          <w:sz w:val="24"/>
          <w:szCs w:val="24"/>
        </w:rPr>
        <w:t>Safiye Çıkrıkçıoğlu Meslek Yüksekokulu Gıda teknolojisi programı öğrencilerinin uygulama</w:t>
      </w:r>
      <w:r>
        <w:rPr>
          <w:color w:val="000000" w:themeColor="text1"/>
          <w:sz w:val="24"/>
          <w:szCs w:val="24"/>
        </w:rPr>
        <w:t xml:space="preserve"> dersleri bu laboratuvarda ge</w:t>
      </w:r>
      <w:r w:rsidR="00A877C6">
        <w:rPr>
          <w:color w:val="000000" w:themeColor="text1"/>
          <w:sz w:val="24"/>
          <w:szCs w:val="24"/>
        </w:rPr>
        <w:t>r</w:t>
      </w:r>
      <w:r>
        <w:rPr>
          <w:color w:val="000000" w:themeColor="text1"/>
          <w:sz w:val="24"/>
          <w:szCs w:val="24"/>
        </w:rPr>
        <w:t>çekleştirilecektir.</w:t>
      </w:r>
    </w:p>
    <w:p w:rsidR="00B635E3" w:rsidRDefault="00B635E3" w:rsidP="00B635E3">
      <w:pPr>
        <w:spacing w:line="360" w:lineRule="auto"/>
        <w:ind w:firstLine="708"/>
        <w:jc w:val="both"/>
        <w:rPr>
          <w:rFonts w:eastAsia="Calibri"/>
          <w:b/>
          <w:bCs/>
          <w:sz w:val="24"/>
          <w:szCs w:val="24"/>
          <w:lang w:val="en-GB" w:eastAsia="ko-KR"/>
        </w:rPr>
      </w:pPr>
      <w:r>
        <w:rPr>
          <w:noProof/>
        </w:rPr>
        <w:drawing>
          <wp:inline distT="0" distB="0" distL="0" distR="0" wp14:anchorId="1FCF9ADC" wp14:editId="7A74A962">
            <wp:extent cx="2619375" cy="2259683"/>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0" t="29821" r="-570" b="15772"/>
                    <a:stretch/>
                  </pic:blipFill>
                  <pic:spPr bwMode="auto">
                    <a:xfrm>
                      <a:off x="0" y="0"/>
                      <a:ext cx="2624996" cy="22645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930F08" wp14:editId="6CB49E9D">
            <wp:extent cx="2561038" cy="226080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92" t="23632" r="20346" b="7634"/>
                    <a:stretch/>
                  </pic:blipFill>
                  <pic:spPr bwMode="auto">
                    <a:xfrm>
                      <a:off x="0" y="0"/>
                      <a:ext cx="2561038" cy="2260800"/>
                    </a:xfrm>
                    <a:prstGeom prst="rect">
                      <a:avLst/>
                    </a:prstGeom>
                    <a:noFill/>
                    <a:ln>
                      <a:noFill/>
                    </a:ln>
                    <a:extLst>
                      <a:ext uri="{53640926-AAD7-44D8-BBD7-CCE9431645EC}">
                        <a14:shadowObscured xmlns:a14="http://schemas.microsoft.com/office/drawing/2010/main"/>
                      </a:ext>
                    </a:extLst>
                  </pic:spPr>
                </pic:pic>
              </a:graphicData>
            </a:graphic>
          </wp:inline>
        </w:drawing>
      </w:r>
    </w:p>
    <w:p w:rsidR="00B635E3" w:rsidRDefault="00A877C6" w:rsidP="00A877C6">
      <w:pPr>
        <w:spacing w:line="360" w:lineRule="auto"/>
        <w:jc w:val="both"/>
        <w:rPr>
          <w:rFonts w:eastAsia="Calibri"/>
          <w:b/>
          <w:bCs/>
          <w:sz w:val="24"/>
          <w:szCs w:val="24"/>
          <w:lang w:val="en-GB" w:eastAsia="ko-KR"/>
        </w:rPr>
      </w:pPr>
      <w:r>
        <w:rPr>
          <w:noProof/>
        </w:rPr>
        <w:lastRenderedPageBreak/>
        <w:drawing>
          <wp:inline distT="0" distB="0" distL="0" distR="0" wp14:anchorId="653C63CD" wp14:editId="58CD89C3">
            <wp:extent cx="3902400" cy="2926800"/>
            <wp:effectExtent l="0" t="0" r="3175" b="6985"/>
            <wp:docPr id="35" name="Resim 35" descr="C:\Users\dell\Downloads\WhatsApp Image 2024-01-26 at 12.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ownloads\WhatsApp Image 2024-01-26 at 12.01.2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2400" cy="2926800"/>
                    </a:xfrm>
                    <a:prstGeom prst="rect">
                      <a:avLst/>
                    </a:prstGeom>
                    <a:noFill/>
                    <a:ln>
                      <a:noFill/>
                    </a:ln>
                  </pic:spPr>
                </pic:pic>
              </a:graphicData>
            </a:graphic>
          </wp:inline>
        </w:drawing>
      </w:r>
      <w:r w:rsidR="00B635E3">
        <w:rPr>
          <w:noProof/>
        </w:rPr>
        <w:drawing>
          <wp:inline distT="0" distB="0" distL="0" distR="0" wp14:anchorId="5B406581" wp14:editId="5082F1FC">
            <wp:extent cx="2419350" cy="2475865"/>
            <wp:effectExtent l="0" t="0" r="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186"/>
                    <a:stretch/>
                  </pic:blipFill>
                  <pic:spPr bwMode="auto">
                    <a:xfrm>
                      <a:off x="0" y="0"/>
                      <a:ext cx="2419350" cy="247586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2"/>
          <w:szCs w:val="22"/>
        </w:rPr>
        <w:drawing>
          <wp:inline distT="0" distB="0" distL="0" distR="0" wp14:anchorId="0D354B66" wp14:editId="509A4C50">
            <wp:extent cx="2684238" cy="2412000"/>
            <wp:effectExtent l="0" t="0" r="1905"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4238" cy="2412000"/>
                    </a:xfrm>
                    <a:prstGeom prst="rect">
                      <a:avLst/>
                    </a:prstGeom>
                    <a:noFill/>
                  </pic:spPr>
                </pic:pic>
              </a:graphicData>
            </a:graphic>
          </wp:inline>
        </w:drawing>
      </w:r>
      <w:r w:rsidR="00B635E3">
        <w:rPr>
          <w:noProof/>
        </w:rPr>
        <w:drawing>
          <wp:inline distT="0" distB="0" distL="0" distR="0" wp14:anchorId="17C77CF5" wp14:editId="5B117B20">
            <wp:extent cx="2815116" cy="2476800"/>
            <wp:effectExtent l="0" t="0" r="444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3" t="18897" r="-413" b="914"/>
                    <a:stretch/>
                  </pic:blipFill>
                  <pic:spPr bwMode="auto">
                    <a:xfrm>
                      <a:off x="0" y="0"/>
                      <a:ext cx="2815116" cy="24768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2"/>
          <w:szCs w:val="22"/>
        </w:rPr>
        <w:drawing>
          <wp:inline distT="0" distB="0" distL="0" distR="0" wp14:anchorId="27A52BA4" wp14:editId="0687F8DD">
            <wp:extent cx="2394134" cy="2412000"/>
            <wp:effectExtent l="0" t="0" r="635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0419" r="3348" b="1664"/>
                    <a:stretch/>
                  </pic:blipFill>
                  <pic:spPr bwMode="auto">
                    <a:xfrm>
                      <a:off x="0" y="0"/>
                      <a:ext cx="2394134"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3B3BE3" w:rsidRPr="003B3BE3" w:rsidRDefault="003B3BE3" w:rsidP="00A877C6">
      <w:pPr>
        <w:spacing w:line="360" w:lineRule="auto"/>
        <w:jc w:val="both"/>
      </w:pPr>
    </w:p>
    <w:p w:rsidR="00E91FA2" w:rsidRDefault="00E91FA2" w:rsidP="00A03FCF">
      <w:pPr>
        <w:jc w:val="both"/>
        <w:rPr>
          <w:bCs/>
          <w:sz w:val="24"/>
          <w:szCs w:val="24"/>
        </w:rPr>
      </w:pPr>
    </w:p>
    <w:p w:rsidR="008A6E1F" w:rsidRDefault="008A6E1F" w:rsidP="008A6E1F">
      <w:pPr>
        <w:jc w:val="both"/>
        <w:rPr>
          <w:bCs/>
          <w:sz w:val="24"/>
          <w:szCs w:val="24"/>
        </w:rPr>
      </w:pPr>
    </w:p>
    <w:p w:rsidR="00E91FA2" w:rsidRDefault="00E91FA2" w:rsidP="00E91FA2">
      <w:pPr>
        <w:pStyle w:val="Balk3"/>
        <w:ind w:hanging="4956"/>
        <w:jc w:val="both"/>
        <w:rPr>
          <w:b/>
          <w:bCs/>
        </w:rPr>
      </w:pPr>
      <w:bookmarkStart w:id="25" w:name="_Toc89675482"/>
      <w:r w:rsidRPr="00AC6176">
        <w:rPr>
          <w:b/>
          <w:bCs/>
        </w:rPr>
        <w:lastRenderedPageBreak/>
        <w:t>6- Yönetim ve İç Kontrol Sistemi</w:t>
      </w:r>
      <w:bookmarkEnd w:id="25"/>
    </w:p>
    <w:p w:rsidR="00B635E3" w:rsidRDefault="00B635E3" w:rsidP="00B635E3"/>
    <w:p w:rsidR="00B635E3" w:rsidRDefault="00B635E3" w:rsidP="00B635E3"/>
    <w:p w:rsidR="00B635E3" w:rsidRDefault="00B635E3" w:rsidP="00B635E3"/>
    <w:p w:rsidR="00B635E3" w:rsidRDefault="00B635E3" w:rsidP="00B635E3"/>
    <w:p w:rsidR="00B635E3" w:rsidRDefault="00B635E3" w:rsidP="00B635E3">
      <w:r>
        <w:rPr>
          <w:noProof/>
          <w:color w:val="1F4E79"/>
          <w:sz w:val="22"/>
          <w:szCs w:val="22"/>
        </w:rPr>
        <mc:AlternateContent>
          <mc:Choice Requires="wpg">
            <w:drawing>
              <wp:anchor distT="0" distB="0" distL="114300" distR="114300" simplePos="0" relativeHeight="251659264" behindDoc="0" locked="0" layoutInCell="1" allowOverlap="1" wp14:anchorId="758C9743" wp14:editId="2D93E64B">
                <wp:simplePos x="0" y="0"/>
                <wp:positionH relativeFrom="column">
                  <wp:posOffset>-118745</wp:posOffset>
                </wp:positionH>
                <wp:positionV relativeFrom="paragraph">
                  <wp:posOffset>-368300</wp:posOffset>
                </wp:positionV>
                <wp:extent cx="6281892" cy="6127676"/>
                <wp:effectExtent l="0" t="0" r="24130" b="26035"/>
                <wp:wrapNone/>
                <wp:docPr id="20" name="Grup 20"/>
                <wp:cNvGraphicFramePr/>
                <a:graphic xmlns:a="http://schemas.openxmlformats.org/drawingml/2006/main">
                  <a:graphicData uri="http://schemas.microsoft.com/office/word/2010/wordprocessingGroup">
                    <wpg:wgp>
                      <wpg:cNvGrpSpPr/>
                      <wpg:grpSpPr>
                        <a:xfrm>
                          <a:off x="0" y="0"/>
                          <a:ext cx="6281892" cy="6127676"/>
                          <a:chOff x="0" y="0"/>
                          <a:chExt cx="6281892" cy="6127676"/>
                        </a:xfrm>
                      </wpg:grpSpPr>
                      <wps:wsp>
                        <wps:cNvPr id="13" name="Rectangle 2"/>
                        <wps:cNvSpPr>
                          <a:spLocks noChangeArrowheads="1"/>
                        </wps:cNvSpPr>
                        <wps:spPr bwMode="auto">
                          <a:xfrm>
                            <a:off x="0" y="0"/>
                            <a:ext cx="6239509" cy="809625"/>
                          </a:xfrm>
                          <a:prstGeom prst="rect">
                            <a:avLst/>
                          </a:prstGeom>
                          <a:solidFill>
                            <a:srgbClr val="CCFFFF"/>
                          </a:solidFill>
                          <a:ln w="9525">
                            <a:solidFill>
                              <a:srgbClr val="000000"/>
                            </a:solidFill>
                            <a:miter lim="800000"/>
                            <a:headEnd/>
                            <a:tailEnd/>
                          </a:ln>
                        </wps:spPr>
                        <wps:txbx>
                          <w:txbxContent>
                            <w:p w:rsidR="00C17BB1" w:rsidRDefault="00C17BB1" w:rsidP="00B635E3">
                              <w:pPr>
                                <w:spacing w:line="276" w:lineRule="auto"/>
                                <w:jc w:val="both"/>
                              </w:pPr>
                              <w:r>
                                <w:rPr>
                                  <w:color w:val="1F4E79"/>
                                  <w:sz w:val="22"/>
                                  <w:szCs w:val="22"/>
                                  <w:lang w:eastAsia="ko-KR"/>
                                </w:rPr>
                                <w:t>Merkezde faaliyetlerin</w:t>
                              </w:r>
                              <w:r w:rsidRPr="00F638F2">
                                <w:rPr>
                                  <w:color w:val="1F4E79"/>
                                  <w:sz w:val="22"/>
                                  <w:szCs w:val="22"/>
                                  <w:lang w:eastAsia="ko-KR"/>
                                </w:rPr>
                                <w:t xml:space="preserve"> sağlıklı bir biçimde yürütülmesi, gerekli fiziki ve mali altyapısının oluşturulması amacıyla gerek duyulan malzemelerin alınması için harcama yetkilisi tarafından gerçekleştirme görevlisine talimat verilir. Gerçekleştirme görevlisi ise yapılacak harcamalar için Satın Alma ve Tahakkuk memurunu görevlendirir.</w:t>
                              </w:r>
                              <w:r>
                                <w:rPr>
                                  <w:color w:val="1F4E79"/>
                                  <w:sz w:val="22"/>
                                  <w:szCs w:val="22"/>
                                  <w:lang w:eastAsia="ko-KR"/>
                                </w:rPr>
                                <w:tab/>
                              </w:r>
                            </w:p>
                          </w:txbxContent>
                        </wps:txbx>
                        <wps:bodyPr rot="0" vert="horz" wrap="square" lIns="91440" tIns="45720" rIns="91440" bIns="45720" anchor="t" anchorCtr="0" upright="1">
                          <a:noAutofit/>
                        </wps:bodyPr>
                      </wps:wsp>
                      <wps:wsp>
                        <wps:cNvPr id="11" name="Rectangle 3"/>
                        <wps:cNvSpPr>
                          <a:spLocks noChangeArrowheads="1"/>
                        </wps:cNvSpPr>
                        <wps:spPr bwMode="auto">
                          <a:xfrm>
                            <a:off x="0" y="967563"/>
                            <a:ext cx="6271260" cy="1339702"/>
                          </a:xfrm>
                          <a:prstGeom prst="rect">
                            <a:avLst/>
                          </a:prstGeom>
                          <a:solidFill>
                            <a:srgbClr val="CCFFFF"/>
                          </a:solidFill>
                          <a:ln w="9525">
                            <a:solidFill>
                              <a:srgbClr val="000000"/>
                            </a:solidFill>
                            <a:miter lim="800000"/>
                            <a:headEnd/>
                            <a:tailEnd/>
                          </a:ln>
                        </wps:spPr>
                        <wps:txbx>
                          <w:txbxContent>
                            <w:p w:rsidR="00C17BB1" w:rsidRPr="00F638F2" w:rsidRDefault="00C17BB1" w:rsidP="00B635E3">
                              <w:pPr>
                                <w:ind w:left="708"/>
                                <w:jc w:val="center"/>
                                <w:rPr>
                                  <w:rFonts w:ascii="Arial" w:hAnsi="Arial" w:cs="Arial"/>
                                  <w:b/>
                                  <w:color w:val="1F4E79"/>
                                  <w:sz w:val="22"/>
                                  <w:szCs w:val="22"/>
                                </w:rPr>
                              </w:pPr>
                              <w:r w:rsidRPr="00F638F2">
                                <w:rPr>
                                  <w:rFonts w:ascii="Arial" w:hAnsi="Arial" w:cs="Arial"/>
                                  <w:b/>
                                  <w:color w:val="1F4E79"/>
                                  <w:sz w:val="22"/>
                                  <w:szCs w:val="22"/>
                                </w:rPr>
                                <w:t>İŞLEM DOSYASI</w:t>
                              </w:r>
                            </w:p>
                            <w:p w:rsidR="00C17BB1" w:rsidRPr="00CE2C03" w:rsidRDefault="00C17BB1" w:rsidP="00B635E3">
                              <w:pPr>
                                <w:ind w:left="708"/>
                                <w:jc w:val="both"/>
                                <w:rPr>
                                  <w:color w:val="1F4E79"/>
                                  <w:sz w:val="22"/>
                                  <w:szCs w:val="22"/>
                                  <w:lang w:eastAsia="ko-KR"/>
                                </w:rPr>
                              </w:pPr>
                              <w:r w:rsidRPr="00CE2C03">
                                <w:rPr>
                                  <w:color w:val="1F4E79"/>
                                  <w:sz w:val="22"/>
                                  <w:szCs w:val="22"/>
                                  <w:lang w:eastAsia="ko-KR"/>
                                </w:rPr>
                                <w:t>Onay Belgesi</w:t>
                              </w:r>
                              <w:r>
                                <w:rPr>
                                  <w:color w:val="1F4E79"/>
                                  <w:sz w:val="22"/>
                                  <w:szCs w:val="22"/>
                                  <w:lang w:eastAsia="ko-KR"/>
                                </w:rPr>
                                <w:t xml:space="preserve"> </w:t>
                              </w:r>
                              <w:r w:rsidRPr="00CE2C03">
                                <w:rPr>
                                  <w:color w:val="1F4E79"/>
                                  <w:sz w:val="22"/>
                                  <w:szCs w:val="22"/>
                                  <w:lang w:eastAsia="ko-KR"/>
                                </w:rPr>
                                <w:t>(</w:t>
                              </w:r>
                              <w:r>
                                <w:rPr>
                                  <w:color w:val="1F4E79"/>
                                  <w:sz w:val="22"/>
                                  <w:szCs w:val="22"/>
                                  <w:lang w:eastAsia="ko-KR"/>
                                </w:rPr>
                                <w:t>Merkez de</w:t>
                              </w:r>
                              <w:r w:rsidRPr="00CE2C03">
                                <w:rPr>
                                  <w:color w:val="1F4E79"/>
                                  <w:sz w:val="22"/>
                                  <w:szCs w:val="22"/>
                                  <w:lang w:eastAsia="ko-KR"/>
                                </w:rPr>
                                <w:t xml:space="preserve"> ihtiyaç duyulan malzemelerin alınması için Harcama Yetkilisinden alınan onay)  </w:t>
                              </w:r>
                            </w:p>
                            <w:p w:rsidR="00C17BB1" w:rsidRPr="00F638F2" w:rsidRDefault="00C17BB1" w:rsidP="00B635E3">
                              <w:pPr>
                                <w:ind w:left="708"/>
                                <w:jc w:val="both"/>
                                <w:rPr>
                                  <w:color w:val="1F4E79"/>
                                  <w:sz w:val="22"/>
                                  <w:szCs w:val="22"/>
                                  <w:lang w:eastAsia="ko-KR"/>
                                </w:rPr>
                              </w:pPr>
                              <w:r w:rsidRPr="00F638F2">
                                <w:rPr>
                                  <w:color w:val="1F4E79"/>
                                  <w:sz w:val="22"/>
                                  <w:szCs w:val="22"/>
                                  <w:lang w:eastAsia="ko-KR"/>
                                </w:rPr>
                                <w:t>2)   Piyasa Araştırması (Alınacak malzemelerin değişik firmalardan alınan teklif mektupları değerlendirilerek ve piyasa araştırma tutanağı hazırlanarak, en uygun teklif veren firmadan fatura istemek koşuluyla giriş-çıkış belgesi ve verile emri belgesi düzenleyerek ödeneğin Strateji Geliştirme Daire Başkanlığı’na gönderilmesi)</w:t>
                              </w:r>
                            </w:p>
                            <w:p w:rsidR="00C17BB1" w:rsidRDefault="00C17BB1" w:rsidP="00B635E3">
                              <w:pPr>
                                <w:jc w:val="center"/>
                              </w:pPr>
                            </w:p>
                          </w:txbxContent>
                        </wps:txbx>
                        <wps:bodyPr rot="0" vert="horz" wrap="square" lIns="91440" tIns="45720" rIns="91440" bIns="45720" anchor="t" anchorCtr="0" upright="1">
                          <a:noAutofit/>
                        </wps:bodyPr>
                      </wps:wsp>
                      <wps:wsp>
                        <wps:cNvPr id="9" name="Rectangle 4"/>
                        <wps:cNvSpPr>
                          <a:spLocks noChangeArrowheads="1"/>
                        </wps:cNvSpPr>
                        <wps:spPr bwMode="auto">
                          <a:xfrm>
                            <a:off x="10632" y="2615609"/>
                            <a:ext cx="6271260" cy="1222375"/>
                          </a:xfrm>
                          <a:prstGeom prst="rect">
                            <a:avLst/>
                          </a:prstGeom>
                          <a:solidFill>
                            <a:srgbClr val="CCFFFF"/>
                          </a:solidFill>
                          <a:ln w="9525">
                            <a:solidFill>
                              <a:srgbClr val="000000"/>
                            </a:solidFill>
                            <a:miter lim="800000"/>
                            <a:headEnd/>
                            <a:tailEnd/>
                          </a:ln>
                        </wps:spPr>
                        <wps:txbx>
                          <w:txbxContent>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Onay Belgesi (2</w:t>
                              </w:r>
                              <w:r>
                                <w:rPr>
                                  <w:color w:val="1F4E79"/>
                                  <w:sz w:val="22"/>
                                  <w:szCs w:val="22"/>
                                  <w:lang w:eastAsia="ko-KR"/>
                                </w:rPr>
                                <w:t xml:space="preserve"> Adet</w:t>
                              </w:r>
                              <w:r w:rsidRPr="00F638F2">
                                <w:rPr>
                                  <w:color w:val="1F4E79"/>
                                  <w:sz w:val="22"/>
                                  <w:szCs w:val="22"/>
                                  <w:lang w:eastAsia="ko-KR"/>
                                </w:rPr>
                                <w:t>)</w:t>
                              </w:r>
                            </w:p>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Piyasa Araştırma Tutanağı (3</w:t>
                              </w:r>
                              <w:r>
                                <w:rPr>
                                  <w:color w:val="1F4E79"/>
                                  <w:sz w:val="22"/>
                                  <w:szCs w:val="22"/>
                                  <w:lang w:eastAsia="ko-KR"/>
                                </w:rPr>
                                <w:t xml:space="preserve"> Adet</w:t>
                              </w:r>
                              <w:r w:rsidRPr="00F638F2">
                                <w:rPr>
                                  <w:color w:val="1F4E79"/>
                                  <w:sz w:val="22"/>
                                  <w:szCs w:val="22"/>
                                  <w:lang w:eastAsia="ko-KR"/>
                                </w:rPr>
                                <w:t>)</w:t>
                              </w:r>
                            </w:p>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Fatura (2</w:t>
                              </w:r>
                              <w:r>
                                <w:rPr>
                                  <w:color w:val="1F4E79"/>
                                  <w:sz w:val="22"/>
                                  <w:szCs w:val="22"/>
                                  <w:lang w:eastAsia="ko-KR"/>
                                </w:rPr>
                                <w:t xml:space="preserve"> Adet</w:t>
                              </w:r>
                              <w:r w:rsidRPr="00F638F2">
                                <w:rPr>
                                  <w:color w:val="1F4E79"/>
                                  <w:sz w:val="22"/>
                                  <w:szCs w:val="22"/>
                                  <w:lang w:eastAsia="ko-KR"/>
                                </w:rPr>
                                <w:t>)</w:t>
                              </w:r>
                            </w:p>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Giriş Belgesi (4</w:t>
                              </w:r>
                              <w:r>
                                <w:rPr>
                                  <w:color w:val="1F4E79"/>
                                  <w:sz w:val="22"/>
                                  <w:szCs w:val="22"/>
                                  <w:lang w:eastAsia="ko-KR"/>
                                </w:rPr>
                                <w:t xml:space="preserve"> Adet</w:t>
                              </w:r>
                              <w:r w:rsidRPr="00F638F2">
                                <w:rPr>
                                  <w:color w:val="1F4E79"/>
                                  <w:sz w:val="22"/>
                                  <w:szCs w:val="22"/>
                                  <w:lang w:eastAsia="ko-KR"/>
                                </w:rPr>
                                <w:t>)- Çıkış Belgesi (3</w:t>
                              </w:r>
                              <w:r>
                                <w:rPr>
                                  <w:color w:val="1F4E79"/>
                                  <w:sz w:val="22"/>
                                  <w:szCs w:val="22"/>
                                  <w:lang w:eastAsia="ko-KR"/>
                                </w:rPr>
                                <w:t xml:space="preserve"> Adet</w:t>
                              </w:r>
                              <w:r w:rsidRPr="00F638F2">
                                <w:rPr>
                                  <w:color w:val="1F4E79"/>
                                  <w:sz w:val="22"/>
                                  <w:szCs w:val="22"/>
                                  <w:lang w:eastAsia="ko-KR"/>
                                </w:rPr>
                                <w:t>)</w:t>
                              </w:r>
                              <w:r w:rsidRPr="00F638F2">
                                <w:rPr>
                                  <w:color w:val="1F4E79"/>
                                  <w:sz w:val="22"/>
                                  <w:szCs w:val="22"/>
                                  <w:lang w:eastAsia="ko-KR"/>
                                </w:rPr>
                                <w:tab/>
                              </w:r>
                            </w:p>
                            <w:p w:rsidR="00C17BB1"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V</w:t>
                              </w:r>
                              <w:r>
                                <w:rPr>
                                  <w:color w:val="1F4E79"/>
                                  <w:sz w:val="22"/>
                                  <w:szCs w:val="22"/>
                                  <w:lang w:eastAsia="ko-KR"/>
                                </w:rPr>
                                <w:t>erile Emri Belgesi (3Adet)</w:t>
                              </w:r>
                            </w:p>
                            <w:p w:rsidR="00C17BB1" w:rsidRPr="00F638F2" w:rsidRDefault="00C17BB1" w:rsidP="00B635E3">
                              <w:pPr>
                                <w:ind w:firstLine="708"/>
                                <w:jc w:val="both"/>
                                <w:rPr>
                                  <w:color w:val="1F4E79"/>
                                  <w:sz w:val="22"/>
                                  <w:szCs w:val="22"/>
                                  <w:lang w:eastAsia="ko-KR"/>
                                </w:rPr>
                              </w:pPr>
                              <w:r>
                                <w:rPr>
                                  <w:color w:val="1F4E79"/>
                                  <w:sz w:val="22"/>
                                  <w:szCs w:val="22"/>
                                  <w:lang w:eastAsia="ko-KR"/>
                                </w:rPr>
                                <w:t xml:space="preserve">       </w:t>
                              </w:r>
                              <w:r w:rsidRPr="00F638F2">
                                <w:rPr>
                                  <w:color w:val="1F4E79"/>
                                  <w:sz w:val="22"/>
                                  <w:szCs w:val="22"/>
                                  <w:lang w:eastAsia="ko-KR"/>
                                </w:rPr>
                                <w:t xml:space="preserve">(Bu işlemler 2 kişi tarafından yürütülmektedir ve belgeler 1 hafta içinde gönderilmektedir.) </w:t>
                              </w:r>
                            </w:p>
                            <w:p w:rsidR="00C17BB1" w:rsidRDefault="00C17BB1" w:rsidP="00B635E3">
                              <w:pPr>
                                <w:jc w:val="both"/>
                              </w:pPr>
                            </w:p>
                          </w:txbxContent>
                        </wps:txbx>
                        <wps:bodyPr rot="0" vert="horz" wrap="square" lIns="91440" tIns="45720" rIns="91440" bIns="45720" anchor="t" anchorCtr="0" upright="1">
                          <a:noAutofit/>
                        </wps:bodyPr>
                      </wps:wsp>
                      <wps:wsp>
                        <wps:cNvPr id="6" name="Rectangle 5"/>
                        <wps:cNvSpPr>
                          <a:spLocks noChangeArrowheads="1"/>
                        </wps:cNvSpPr>
                        <wps:spPr bwMode="auto">
                          <a:xfrm>
                            <a:off x="10632" y="4114800"/>
                            <a:ext cx="2924175" cy="847725"/>
                          </a:xfrm>
                          <a:prstGeom prst="rect">
                            <a:avLst/>
                          </a:prstGeom>
                          <a:solidFill>
                            <a:srgbClr val="CCFFFF"/>
                          </a:solidFill>
                          <a:ln w="9525">
                            <a:solidFill>
                              <a:srgbClr val="000000"/>
                            </a:solidFill>
                            <a:miter lim="800000"/>
                            <a:headEnd/>
                            <a:tailEnd/>
                          </a:ln>
                        </wps:spPr>
                        <wps:txbx>
                          <w:txbxContent>
                            <w:p w:rsidR="00C17BB1" w:rsidRDefault="00C17BB1" w:rsidP="00B635E3">
                              <w:pPr>
                                <w:jc w:val="center"/>
                                <w:rPr>
                                  <w:color w:val="1F4E79"/>
                                  <w:sz w:val="22"/>
                                  <w:szCs w:val="22"/>
                                  <w:lang w:eastAsia="ko-KR"/>
                                </w:rPr>
                              </w:pPr>
                            </w:p>
                            <w:p w:rsidR="00C17BB1" w:rsidRDefault="00C17BB1" w:rsidP="00B635E3">
                              <w:pPr>
                                <w:jc w:val="center"/>
                                <w:rPr>
                                  <w:color w:val="1F4E79"/>
                                  <w:sz w:val="22"/>
                                  <w:szCs w:val="22"/>
                                  <w:lang w:eastAsia="ko-KR"/>
                                </w:rPr>
                              </w:pPr>
                              <w:r w:rsidRPr="00F638F2">
                                <w:rPr>
                                  <w:color w:val="1F4E79"/>
                                  <w:sz w:val="22"/>
                                  <w:szCs w:val="22"/>
                                  <w:lang w:eastAsia="ko-KR"/>
                                </w:rPr>
                                <w:t>Harcama Yetkilisi (Müdür)</w:t>
                              </w:r>
                            </w:p>
                            <w:p w:rsidR="00C17BB1" w:rsidRPr="00F638F2" w:rsidRDefault="00C17BB1" w:rsidP="00B635E3">
                              <w:pPr>
                                <w:tabs>
                                  <w:tab w:val="left" w:pos="1590"/>
                                </w:tabs>
                                <w:jc w:val="center"/>
                                <w:rPr>
                                  <w:color w:val="1F4E79"/>
                                  <w:sz w:val="22"/>
                                  <w:szCs w:val="22"/>
                                  <w:lang w:eastAsia="ko-KR"/>
                                </w:rPr>
                              </w:pPr>
                              <w:r w:rsidRPr="00F638F2">
                                <w:rPr>
                                  <w:color w:val="1F4E79"/>
                                  <w:sz w:val="22"/>
                                  <w:szCs w:val="22"/>
                                  <w:lang w:eastAsia="ko-KR"/>
                                </w:rPr>
                                <w:t>İmza</w:t>
                              </w:r>
                            </w:p>
                            <w:p w:rsidR="00C17BB1" w:rsidRDefault="00C17BB1" w:rsidP="00B635E3">
                              <w:pPr>
                                <w:jc w:val="center"/>
                              </w:pPr>
                            </w:p>
                          </w:txbxContent>
                        </wps:txbx>
                        <wps:bodyPr rot="0" vert="horz" wrap="square" lIns="91440" tIns="45720" rIns="91440" bIns="45720" anchor="t" anchorCtr="0" upright="1">
                          <a:noAutofit/>
                        </wps:bodyPr>
                      </wps:wsp>
                      <wps:wsp>
                        <wps:cNvPr id="12" name="Line 7"/>
                        <wps:cNvCnPr>
                          <a:cxnSpLocks noChangeShapeType="1"/>
                        </wps:cNvCnPr>
                        <wps:spPr bwMode="auto">
                          <a:xfrm flipH="1">
                            <a:off x="3274828" y="733646"/>
                            <a:ext cx="0" cy="238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3285460" y="2307265"/>
                            <a:ext cx="0" cy="3086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6"/>
                        <wps:cNvSpPr>
                          <a:spLocks noChangeArrowheads="1"/>
                        </wps:cNvSpPr>
                        <wps:spPr bwMode="auto">
                          <a:xfrm>
                            <a:off x="3242930" y="4125432"/>
                            <a:ext cx="2999105" cy="847725"/>
                          </a:xfrm>
                          <a:prstGeom prst="rect">
                            <a:avLst/>
                          </a:prstGeom>
                          <a:solidFill>
                            <a:srgbClr val="CCFFFF"/>
                          </a:solidFill>
                          <a:ln w="9525">
                            <a:solidFill>
                              <a:srgbClr val="000000"/>
                            </a:solidFill>
                            <a:miter lim="800000"/>
                            <a:headEnd/>
                            <a:tailEnd/>
                          </a:ln>
                        </wps:spPr>
                        <wps:txbx>
                          <w:txbxContent>
                            <w:p w:rsidR="00C17BB1" w:rsidRDefault="00C17BB1" w:rsidP="00B635E3">
                              <w:pPr>
                                <w:rPr>
                                  <w:color w:val="1F4E79"/>
                                  <w:sz w:val="22"/>
                                  <w:szCs w:val="22"/>
                                  <w:lang w:eastAsia="ko-KR"/>
                                </w:rPr>
                              </w:pPr>
                            </w:p>
                            <w:p w:rsidR="00C17BB1" w:rsidRPr="00F638F2" w:rsidRDefault="00C17BB1" w:rsidP="00B635E3">
                              <w:pPr>
                                <w:rPr>
                                  <w:color w:val="1F4E79"/>
                                  <w:sz w:val="22"/>
                                  <w:szCs w:val="22"/>
                                  <w:lang w:eastAsia="ko-KR"/>
                                </w:rPr>
                              </w:pPr>
                              <w:r w:rsidRPr="00F638F2">
                                <w:rPr>
                                  <w:color w:val="1F4E79"/>
                                  <w:sz w:val="22"/>
                                  <w:szCs w:val="22"/>
                                  <w:lang w:eastAsia="ko-KR"/>
                                </w:rPr>
                                <w:t xml:space="preserve">Harcama Biriminin ön mali kontrol talep yazı </w:t>
                              </w:r>
                            </w:p>
                            <w:p w:rsidR="00C17BB1" w:rsidRPr="00F638F2" w:rsidRDefault="00C17BB1" w:rsidP="00B635E3">
                              <w:pPr>
                                <w:jc w:val="center"/>
                                <w:rPr>
                                  <w:color w:val="1F4E79"/>
                                  <w:sz w:val="22"/>
                                  <w:szCs w:val="22"/>
                                  <w:lang w:eastAsia="ko-KR"/>
                                </w:rPr>
                              </w:pPr>
                              <w:r w:rsidRPr="00F638F2">
                                <w:rPr>
                                  <w:color w:val="1F4E79"/>
                                  <w:sz w:val="22"/>
                                  <w:szCs w:val="22"/>
                                  <w:lang w:eastAsia="ko-KR"/>
                                </w:rPr>
                                <w:t>Dosyasına (Suret)</w:t>
                              </w:r>
                            </w:p>
                            <w:p w:rsidR="00C17BB1" w:rsidRDefault="00C17BB1" w:rsidP="00B635E3">
                              <w:pPr>
                                <w:jc w:val="center"/>
                              </w:pPr>
                            </w:p>
                          </w:txbxContent>
                        </wps:txbx>
                        <wps:bodyPr rot="0" vert="horz" wrap="square" lIns="91440" tIns="45720" rIns="91440" bIns="45720" anchor="t" anchorCtr="0" upright="1">
                          <a:noAutofit/>
                        </wps:bodyPr>
                      </wps:wsp>
                      <wps:wsp>
                        <wps:cNvPr id="18" name="Line 11"/>
                        <wps:cNvCnPr>
                          <a:cxnSpLocks noChangeShapeType="1"/>
                        </wps:cNvCnPr>
                        <wps:spPr bwMode="auto">
                          <a:xfrm>
                            <a:off x="1733107" y="3838353"/>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2923953" y="4635795"/>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11"/>
                        <wps:cNvCnPr>
                          <a:cxnSpLocks noChangeShapeType="1"/>
                        </wps:cNvCnPr>
                        <wps:spPr bwMode="auto">
                          <a:xfrm>
                            <a:off x="4742121" y="4976037"/>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0" y="5241851"/>
                            <a:ext cx="6238240" cy="885825"/>
                          </a:xfrm>
                          <a:prstGeom prst="rect">
                            <a:avLst/>
                          </a:prstGeom>
                          <a:solidFill>
                            <a:srgbClr val="CCFFFF"/>
                          </a:solidFill>
                          <a:ln w="9525">
                            <a:solidFill>
                              <a:srgbClr val="000000"/>
                            </a:solidFill>
                            <a:miter lim="800000"/>
                            <a:headEnd/>
                            <a:tailEnd/>
                          </a:ln>
                        </wps:spPr>
                        <wps:txbx>
                          <w:txbxContent>
                            <w:p w:rsidR="00C17BB1" w:rsidRDefault="00C17BB1" w:rsidP="00B635E3">
                              <w:pPr>
                                <w:rPr>
                                  <w:highlight w:val="cyan"/>
                                </w:rPr>
                              </w:pPr>
                              <w:r>
                                <w:rPr>
                                  <w:highlight w:val="cyan"/>
                                </w:rPr>
                                <w:t xml:space="preserve">                                     </w:t>
                              </w:r>
                            </w:p>
                            <w:p w:rsidR="00C17BB1" w:rsidRDefault="00C17BB1" w:rsidP="00B635E3">
                              <w:pPr>
                                <w:rPr>
                                  <w:highlight w:val="cyan"/>
                                </w:rPr>
                              </w:pPr>
                              <w:r>
                                <w:rPr>
                                  <w:highlight w:val="cyan"/>
                                </w:rPr>
                                <w:t xml:space="preserve">                          </w:t>
                              </w:r>
                            </w:p>
                            <w:p w:rsidR="00C17BB1" w:rsidRPr="00DF5F64" w:rsidRDefault="00C17BB1" w:rsidP="00B635E3">
                              <w:pPr>
                                <w:rPr>
                                  <w:sz w:val="24"/>
                                  <w:szCs w:val="24"/>
                                </w:rPr>
                              </w:pPr>
                              <w:r w:rsidRPr="00BF0C09">
                                <w:t xml:space="preserve">                                        </w:t>
                              </w:r>
                              <w:r w:rsidRPr="00DF5F64">
                                <w:rPr>
                                  <w:color w:val="1F4E79"/>
                                  <w:sz w:val="22"/>
                                  <w:szCs w:val="22"/>
                                  <w:lang w:eastAsia="ko-KR"/>
                                </w:rPr>
                                <w:t xml:space="preserve">Strateji Geliştirme Daire Başkanlığı / Döner </w:t>
                              </w:r>
                              <w:proofErr w:type="gramStart"/>
                              <w:r w:rsidRPr="00DF5F64">
                                <w:rPr>
                                  <w:color w:val="1F4E79"/>
                                  <w:sz w:val="22"/>
                                  <w:szCs w:val="22"/>
                                  <w:lang w:eastAsia="ko-KR"/>
                                </w:rPr>
                                <w:t>Sermaye  Saymanlığı</w:t>
                              </w:r>
                              <w:proofErr w:type="gramEnd"/>
                            </w:p>
                            <w:p w:rsidR="00C17BB1" w:rsidRPr="00BF0C09" w:rsidRDefault="00C17BB1" w:rsidP="00B635E3"/>
                          </w:txbxContent>
                        </wps:txbx>
                        <wps:bodyPr rot="0" vert="horz" wrap="square" lIns="91440" tIns="45720" rIns="91440" bIns="45720" anchor="t" anchorCtr="0" upright="1">
                          <a:noAutofit/>
                        </wps:bodyPr>
                      </wps:wsp>
                    </wpg:wgp>
                  </a:graphicData>
                </a:graphic>
              </wp:anchor>
            </w:drawing>
          </mc:Choice>
          <mc:Fallback>
            <w:pict>
              <v:group w14:anchorId="758C9743" id="Grup 20" o:spid="_x0000_s1026" style="position:absolute;margin-left:-9.35pt;margin-top:-29pt;width:494.65pt;height:482.5pt;z-index:251659264" coordsize="62818,6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">
                <v:rect id="Rectangle 2" o:spid="_x0000_s1027" style="position:absolute;width:6239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" fillcolor="#cff">
                  <v:textbox>
                    <w:txbxContent>
                      <w:p w:rsidR="00C17BB1" w:rsidRDefault="00C17BB1" w:rsidP="00B635E3">
                        <w:pPr>
                          <w:spacing w:line="276" w:lineRule="auto"/>
                          <w:jc w:val="both"/>
                        </w:pPr>
                        <w:r>
                          <w:rPr>
                            <w:color w:val="1F4E79"/>
                            <w:sz w:val="22"/>
                            <w:szCs w:val="22"/>
                            <w:lang w:eastAsia="ko-KR"/>
                          </w:rPr>
                          <w:t>Merkezde faaliyetlerin</w:t>
                        </w:r>
                        <w:r w:rsidRPr="00F638F2">
                          <w:rPr>
                            <w:color w:val="1F4E79"/>
                            <w:sz w:val="22"/>
                            <w:szCs w:val="22"/>
                            <w:lang w:eastAsia="ko-KR"/>
                          </w:rPr>
                          <w:t xml:space="preserve"> sağlıklı bir biçimde yürütülmesi, gerekli fiziki ve mali altyapısının oluşturulması amacıyla gerek duyulan malzemelerin alınması için harcama yetkilisi tarafından gerçekleştirme görevlisine talimat verilir. Gerçekleştirme görevlisi ise yapılacak harcamalar için Satın Alma ve Tahakkuk memurunu görevlendirir.</w:t>
                        </w:r>
                        <w:r>
                          <w:rPr>
                            <w:color w:val="1F4E79"/>
                            <w:sz w:val="22"/>
                            <w:szCs w:val="22"/>
                            <w:lang w:eastAsia="ko-KR"/>
                          </w:rPr>
                          <w:tab/>
                        </w:r>
                      </w:p>
                    </w:txbxContent>
                  </v:textbox>
                </v:rect>
                <v:rect id="Rectangle 3" o:spid="_x0000_s1028" style="position:absolute;top:9675;width:62712;height:1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" fillcolor="#cff">
                  <v:textbox>
                    <w:txbxContent>
                      <w:p w:rsidR="00C17BB1" w:rsidRPr="00F638F2" w:rsidRDefault="00C17BB1" w:rsidP="00B635E3">
                        <w:pPr>
                          <w:ind w:left="708"/>
                          <w:jc w:val="center"/>
                          <w:rPr>
                            <w:rFonts w:ascii="Arial" w:hAnsi="Arial" w:cs="Arial"/>
                            <w:b/>
                            <w:color w:val="1F4E79"/>
                            <w:sz w:val="22"/>
                            <w:szCs w:val="22"/>
                          </w:rPr>
                        </w:pPr>
                        <w:r w:rsidRPr="00F638F2">
                          <w:rPr>
                            <w:rFonts w:ascii="Arial" w:hAnsi="Arial" w:cs="Arial"/>
                            <w:b/>
                            <w:color w:val="1F4E79"/>
                            <w:sz w:val="22"/>
                            <w:szCs w:val="22"/>
                          </w:rPr>
                          <w:t>İŞLEM DOSYASI</w:t>
                        </w:r>
                      </w:p>
                      <w:p w:rsidR="00C17BB1" w:rsidRPr="00CE2C03" w:rsidRDefault="00C17BB1" w:rsidP="00B635E3">
                        <w:pPr>
                          <w:ind w:left="708"/>
                          <w:jc w:val="both"/>
                          <w:rPr>
                            <w:color w:val="1F4E79"/>
                            <w:sz w:val="22"/>
                            <w:szCs w:val="22"/>
                            <w:lang w:eastAsia="ko-KR"/>
                          </w:rPr>
                        </w:pPr>
                        <w:r w:rsidRPr="00CE2C03">
                          <w:rPr>
                            <w:color w:val="1F4E79"/>
                            <w:sz w:val="22"/>
                            <w:szCs w:val="22"/>
                            <w:lang w:eastAsia="ko-KR"/>
                          </w:rPr>
                          <w:t>Onay Belgesi</w:t>
                        </w:r>
                        <w:r>
                          <w:rPr>
                            <w:color w:val="1F4E79"/>
                            <w:sz w:val="22"/>
                            <w:szCs w:val="22"/>
                            <w:lang w:eastAsia="ko-KR"/>
                          </w:rPr>
                          <w:t xml:space="preserve"> </w:t>
                        </w:r>
                        <w:r w:rsidRPr="00CE2C03">
                          <w:rPr>
                            <w:color w:val="1F4E79"/>
                            <w:sz w:val="22"/>
                            <w:szCs w:val="22"/>
                            <w:lang w:eastAsia="ko-KR"/>
                          </w:rPr>
                          <w:t>(</w:t>
                        </w:r>
                        <w:r>
                          <w:rPr>
                            <w:color w:val="1F4E79"/>
                            <w:sz w:val="22"/>
                            <w:szCs w:val="22"/>
                            <w:lang w:eastAsia="ko-KR"/>
                          </w:rPr>
                          <w:t>Merkez de</w:t>
                        </w:r>
                        <w:r w:rsidRPr="00CE2C03">
                          <w:rPr>
                            <w:color w:val="1F4E79"/>
                            <w:sz w:val="22"/>
                            <w:szCs w:val="22"/>
                            <w:lang w:eastAsia="ko-KR"/>
                          </w:rPr>
                          <w:t xml:space="preserve"> ihtiyaç duyulan malzemelerin alınması için Harcama Yetkilisinden alınan onay)  </w:t>
                        </w:r>
                      </w:p>
                      <w:p w:rsidR="00C17BB1" w:rsidRPr="00F638F2" w:rsidRDefault="00C17BB1" w:rsidP="00B635E3">
                        <w:pPr>
                          <w:ind w:left="708"/>
                          <w:jc w:val="both"/>
                          <w:rPr>
                            <w:color w:val="1F4E79"/>
                            <w:sz w:val="22"/>
                            <w:szCs w:val="22"/>
                            <w:lang w:eastAsia="ko-KR"/>
                          </w:rPr>
                        </w:pPr>
                        <w:r w:rsidRPr="00F638F2">
                          <w:rPr>
                            <w:color w:val="1F4E79"/>
                            <w:sz w:val="22"/>
                            <w:szCs w:val="22"/>
                            <w:lang w:eastAsia="ko-KR"/>
                          </w:rPr>
                          <w:t>2)   Piyasa Araştırması (Alınacak malzemelerin değişik firmalardan alınan teklif mektupları değerlendirilerek ve piyasa araştırma tutanağı hazırlanarak, en uygun teklif veren firmadan fatura istemek koşuluyla giriş-çıkış belgesi ve verile emri belgesi düzenleyerek ödeneğin Strateji Geliştirme Daire Başkanlığı’na gönderilmesi)</w:t>
                        </w:r>
                      </w:p>
                      <w:p w:rsidR="00C17BB1" w:rsidRDefault="00C17BB1" w:rsidP="00B635E3">
                        <w:pPr>
                          <w:jc w:val="center"/>
                        </w:pPr>
                      </w:p>
                    </w:txbxContent>
                  </v:textbox>
                </v:rect>
                <v:rect id="Rectangle 4" o:spid="_x0000_s1029" style="position:absolute;left:106;top:26156;width:62712;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" fillcolor="#cff">
                  <v:textbox>
                    <w:txbxContent>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Onay Belgesi (2</w:t>
                        </w:r>
                        <w:r>
                          <w:rPr>
                            <w:color w:val="1F4E79"/>
                            <w:sz w:val="22"/>
                            <w:szCs w:val="22"/>
                            <w:lang w:eastAsia="ko-KR"/>
                          </w:rPr>
                          <w:t xml:space="preserve"> Adet</w:t>
                        </w:r>
                        <w:r w:rsidRPr="00F638F2">
                          <w:rPr>
                            <w:color w:val="1F4E79"/>
                            <w:sz w:val="22"/>
                            <w:szCs w:val="22"/>
                            <w:lang w:eastAsia="ko-KR"/>
                          </w:rPr>
                          <w:t>)</w:t>
                        </w:r>
                      </w:p>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Piyasa Araştırma Tutanağı (3</w:t>
                        </w:r>
                        <w:r>
                          <w:rPr>
                            <w:color w:val="1F4E79"/>
                            <w:sz w:val="22"/>
                            <w:szCs w:val="22"/>
                            <w:lang w:eastAsia="ko-KR"/>
                          </w:rPr>
                          <w:t xml:space="preserve"> Adet</w:t>
                        </w:r>
                        <w:r w:rsidRPr="00F638F2">
                          <w:rPr>
                            <w:color w:val="1F4E79"/>
                            <w:sz w:val="22"/>
                            <w:szCs w:val="22"/>
                            <w:lang w:eastAsia="ko-KR"/>
                          </w:rPr>
                          <w:t>)</w:t>
                        </w:r>
                      </w:p>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Fatura (2</w:t>
                        </w:r>
                        <w:r>
                          <w:rPr>
                            <w:color w:val="1F4E79"/>
                            <w:sz w:val="22"/>
                            <w:szCs w:val="22"/>
                            <w:lang w:eastAsia="ko-KR"/>
                          </w:rPr>
                          <w:t xml:space="preserve"> Adet</w:t>
                        </w:r>
                        <w:r w:rsidRPr="00F638F2">
                          <w:rPr>
                            <w:color w:val="1F4E79"/>
                            <w:sz w:val="22"/>
                            <w:szCs w:val="22"/>
                            <w:lang w:eastAsia="ko-KR"/>
                          </w:rPr>
                          <w:t>)</w:t>
                        </w:r>
                      </w:p>
                      <w:p w:rsidR="00C17BB1" w:rsidRPr="00F638F2"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Giriş Belgesi (4</w:t>
                        </w:r>
                        <w:r>
                          <w:rPr>
                            <w:color w:val="1F4E79"/>
                            <w:sz w:val="22"/>
                            <w:szCs w:val="22"/>
                            <w:lang w:eastAsia="ko-KR"/>
                          </w:rPr>
                          <w:t xml:space="preserve"> Adet</w:t>
                        </w:r>
                        <w:r w:rsidRPr="00F638F2">
                          <w:rPr>
                            <w:color w:val="1F4E79"/>
                            <w:sz w:val="22"/>
                            <w:szCs w:val="22"/>
                            <w:lang w:eastAsia="ko-KR"/>
                          </w:rPr>
                          <w:t>)- Çıkış Belgesi (3</w:t>
                        </w:r>
                        <w:r>
                          <w:rPr>
                            <w:color w:val="1F4E79"/>
                            <w:sz w:val="22"/>
                            <w:szCs w:val="22"/>
                            <w:lang w:eastAsia="ko-KR"/>
                          </w:rPr>
                          <w:t xml:space="preserve"> Adet</w:t>
                        </w:r>
                        <w:r w:rsidRPr="00F638F2">
                          <w:rPr>
                            <w:color w:val="1F4E79"/>
                            <w:sz w:val="22"/>
                            <w:szCs w:val="22"/>
                            <w:lang w:eastAsia="ko-KR"/>
                          </w:rPr>
                          <w:t>)</w:t>
                        </w:r>
                        <w:r w:rsidRPr="00F638F2">
                          <w:rPr>
                            <w:color w:val="1F4E79"/>
                            <w:sz w:val="22"/>
                            <w:szCs w:val="22"/>
                            <w:lang w:eastAsia="ko-KR"/>
                          </w:rPr>
                          <w:tab/>
                        </w:r>
                      </w:p>
                      <w:p w:rsidR="00C17BB1" w:rsidRDefault="00C17BB1" w:rsidP="00B635E3">
                        <w:pPr>
                          <w:numPr>
                            <w:ilvl w:val="0"/>
                            <w:numId w:val="41"/>
                          </w:numPr>
                          <w:ind w:left="1077" w:hanging="357"/>
                          <w:jc w:val="both"/>
                          <w:rPr>
                            <w:color w:val="1F4E79"/>
                            <w:sz w:val="22"/>
                            <w:szCs w:val="22"/>
                            <w:lang w:eastAsia="ko-KR"/>
                          </w:rPr>
                        </w:pPr>
                        <w:r w:rsidRPr="00F638F2">
                          <w:rPr>
                            <w:color w:val="1F4E79"/>
                            <w:sz w:val="22"/>
                            <w:szCs w:val="22"/>
                            <w:lang w:eastAsia="ko-KR"/>
                          </w:rPr>
                          <w:t>V</w:t>
                        </w:r>
                        <w:r>
                          <w:rPr>
                            <w:color w:val="1F4E79"/>
                            <w:sz w:val="22"/>
                            <w:szCs w:val="22"/>
                            <w:lang w:eastAsia="ko-KR"/>
                          </w:rPr>
                          <w:t>erile Emri Belgesi (3Adet)</w:t>
                        </w:r>
                      </w:p>
                      <w:p w:rsidR="00C17BB1" w:rsidRPr="00F638F2" w:rsidRDefault="00C17BB1" w:rsidP="00B635E3">
                        <w:pPr>
                          <w:ind w:firstLine="708"/>
                          <w:jc w:val="both"/>
                          <w:rPr>
                            <w:color w:val="1F4E79"/>
                            <w:sz w:val="22"/>
                            <w:szCs w:val="22"/>
                            <w:lang w:eastAsia="ko-KR"/>
                          </w:rPr>
                        </w:pPr>
                        <w:r>
                          <w:rPr>
                            <w:color w:val="1F4E79"/>
                            <w:sz w:val="22"/>
                            <w:szCs w:val="22"/>
                            <w:lang w:eastAsia="ko-KR"/>
                          </w:rPr>
                          <w:t xml:space="preserve">       </w:t>
                        </w:r>
                        <w:r w:rsidRPr="00F638F2">
                          <w:rPr>
                            <w:color w:val="1F4E79"/>
                            <w:sz w:val="22"/>
                            <w:szCs w:val="22"/>
                            <w:lang w:eastAsia="ko-KR"/>
                          </w:rPr>
                          <w:t xml:space="preserve">(Bu işlemler 2 kişi tarafından yürütülmektedir ve belgeler 1 hafta içinde gönderilmektedir.) </w:t>
                        </w:r>
                      </w:p>
                      <w:p w:rsidR="00C17BB1" w:rsidRDefault="00C17BB1" w:rsidP="00B635E3">
                        <w:pPr>
                          <w:jc w:val="both"/>
                        </w:pPr>
                      </w:p>
                    </w:txbxContent>
                  </v:textbox>
                </v:rect>
                <v:rect id="Rectangle 5" o:spid="_x0000_s1030" style="position:absolute;left:106;top:41148;width:2924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" fillcolor="#cff">
                  <v:textbox>
                    <w:txbxContent>
                      <w:p w:rsidR="00C17BB1" w:rsidRDefault="00C17BB1" w:rsidP="00B635E3">
                        <w:pPr>
                          <w:jc w:val="center"/>
                          <w:rPr>
                            <w:color w:val="1F4E79"/>
                            <w:sz w:val="22"/>
                            <w:szCs w:val="22"/>
                            <w:lang w:eastAsia="ko-KR"/>
                          </w:rPr>
                        </w:pPr>
                      </w:p>
                      <w:p w:rsidR="00C17BB1" w:rsidRDefault="00C17BB1" w:rsidP="00B635E3">
                        <w:pPr>
                          <w:jc w:val="center"/>
                          <w:rPr>
                            <w:color w:val="1F4E79"/>
                            <w:sz w:val="22"/>
                            <w:szCs w:val="22"/>
                            <w:lang w:eastAsia="ko-KR"/>
                          </w:rPr>
                        </w:pPr>
                        <w:r w:rsidRPr="00F638F2">
                          <w:rPr>
                            <w:color w:val="1F4E79"/>
                            <w:sz w:val="22"/>
                            <w:szCs w:val="22"/>
                            <w:lang w:eastAsia="ko-KR"/>
                          </w:rPr>
                          <w:t>Harcama Yetkilisi (Müdür)</w:t>
                        </w:r>
                      </w:p>
                      <w:p w:rsidR="00C17BB1" w:rsidRPr="00F638F2" w:rsidRDefault="00C17BB1" w:rsidP="00B635E3">
                        <w:pPr>
                          <w:tabs>
                            <w:tab w:val="left" w:pos="1590"/>
                          </w:tabs>
                          <w:jc w:val="center"/>
                          <w:rPr>
                            <w:color w:val="1F4E79"/>
                            <w:sz w:val="22"/>
                            <w:szCs w:val="22"/>
                            <w:lang w:eastAsia="ko-KR"/>
                          </w:rPr>
                        </w:pPr>
                        <w:r w:rsidRPr="00F638F2">
                          <w:rPr>
                            <w:color w:val="1F4E79"/>
                            <w:sz w:val="22"/>
                            <w:szCs w:val="22"/>
                            <w:lang w:eastAsia="ko-KR"/>
                          </w:rPr>
                          <w:t>İmza</w:t>
                        </w:r>
                      </w:p>
                      <w:p w:rsidR="00C17BB1" w:rsidRDefault="00C17BB1" w:rsidP="00B635E3">
                        <w:pPr>
                          <w:jc w:val="center"/>
                        </w:pPr>
                      </w:p>
                    </w:txbxContent>
                  </v:textbox>
                </v:rect>
                <v:line id="Line 7" o:spid="_x0000_s1031" style="position:absolute;flip:x;visibility:visible;mso-wrap-style:square" from="32748,7336" to="3274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9" o:spid="_x0000_s1032" style="position:absolute;visibility:visible;mso-wrap-style:square" from="32854,23072" to="32854,2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rect id="Rectangle 6" o:spid="_x0000_s1033" style="position:absolute;left:32429;top:41254;width:2999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" fillcolor="#cff">
                  <v:textbox>
                    <w:txbxContent>
                      <w:p w:rsidR="00C17BB1" w:rsidRDefault="00C17BB1" w:rsidP="00B635E3">
                        <w:pPr>
                          <w:rPr>
                            <w:color w:val="1F4E79"/>
                            <w:sz w:val="22"/>
                            <w:szCs w:val="22"/>
                            <w:lang w:eastAsia="ko-KR"/>
                          </w:rPr>
                        </w:pPr>
                      </w:p>
                      <w:p w:rsidR="00C17BB1" w:rsidRPr="00F638F2" w:rsidRDefault="00C17BB1" w:rsidP="00B635E3">
                        <w:pPr>
                          <w:rPr>
                            <w:color w:val="1F4E79"/>
                            <w:sz w:val="22"/>
                            <w:szCs w:val="22"/>
                            <w:lang w:eastAsia="ko-KR"/>
                          </w:rPr>
                        </w:pPr>
                        <w:r w:rsidRPr="00F638F2">
                          <w:rPr>
                            <w:color w:val="1F4E79"/>
                            <w:sz w:val="22"/>
                            <w:szCs w:val="22"/>
                            <w:lang w:eastAsia="ko-KR"/>
                          </w:rPr>
                          <w:t xml:space="preserve">Harcama Biriminin ön mali kontrol talep yazı </w:t>
                        </w:r>
                      </w:p>
                      <w:p w:rsidR="00C17BB1" w:rsidRPr="00F638F2" w:rsidRDefault="00C17BB1" w:rsidP="00B635E3">
                        <w:pPr>
                          <w:jc w:val="center"/>
                          <w:rPr>
                            <w:color w:val="1F4E79"/>
                            <w:sz w:val="22"/>
                            <w:szCs w:val="22"/>
                            <w:lang w:eastAsia="ko-KR"/>
                          </w:rPr>
                        </w:pPr>
                        <w:r w:rsidRPr="00F638F2">
                          <w:rPr>
                            <w:color w:val="1F4E79"/>
                            <w:sz w:val="22"/>
                            <w:szCs w:val="22"/>
                            <w:lang w:eastAsia="ko-KR"/>
                          </w:rPr>
                          <w:t>Dosyasına (Suret)</w:t>
                        </w:r>
                      </w:p>
                      <w:p w:rsidR="00C17BB1" w:rsidRDefault="00C17BB1" w:rsidP="00B635E3">
                        <w:pPr>
                          <w:jc w:val="center"/>
                        </w:pPr>
                      </w:p>
                    </w:txbxContent>
                  </v:textbox>
                </v:rect>
                <v:line id="Line 11" o:spid="_x0000_s1034" style="position:absolute;visibility:visible;mso-wrap-style:square" from="17331,38383" to="17331,4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1" o:spid="_x0000_s1035" style="position:absolute;visibility:visible;mso-wrap-style:square" from="29239,46357" to="32414,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1" o:spid="_x0000_s1036" style="position:absolute;visibility:visible;mso-wrap-style:square" from="47421,49760" to="47421,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rect id="Rectangle 12" o:spid="_x0000_s1037" style="position:absolute;top:52418;width:6238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" fillcolor="#cff">
                  <v:textbox>
                    <w:txbxContent>
                      <w:p w:rsidR="00C17BB1" w:rsidRDefault="00C17BB1" w:rsidP="00B635E3">
                        <w:pPr>
                          <w:rPr>
                            <w:highlight w:val="cyan"/>
                          </w:rPr>
                        </w:pPr>
                        <w:r>
                          <w:rPr>
                            <w:highlight w:val="cyan"/>
                          </w:rPr>
                          <w:t xml:space="preserve">                                     </w:t>
                        </w:r>
                      </w:p>
                      <w:p w:rsidR="00C17BB1" w:rsidRDefault="00C17BB1" w:rsidP="00B635E3">
                        <w:pPr>
                          <w:rPr>
                            <w:highlight w:val="cyan"/>
                          </w:rPr>
                        </w:pPr>
                        <w:r>
                          <w:rPr>
                            <w:highlight w:val="cyan"/>
                          </w:rPr>
                          <w:t xml:space="preserve">                          </w:t>
                        </w:r>
                      </w:p>
                      <w:p w:rsidR="00C17BB1" w:rsidRPr="00DF5F64" w:rsidRDefault="00C17BB1" w:rsidP="00B635E3">
                        <w:pPr>
                          <w:rPr>
                            <w:sz w:val="24"/>
                            <w:szCs w:val="24"/>
                          </w:rPr>
                        </w:pPr>
                        <w:r w:rsidRPr="00BF0C09">
                          <w:t xml:space="preserve">                                        </w:t>
                        </w:r>
                        <w:r w:rsidRPr="00DF5F64">
                          <w:rPr>
                            <w:color w:val="1F4E79"/>
                            <w:sz w:val="22"/>
                            <w:szCs w:val="22"/>
                            <w:lang w:eastAsia="ko-KR"/>
                          </w:rPr>
                          <w:t xml:space="preserve">Strateji Geliştirme Daire Başkanlığı / Döner </w:t>
                        </w:r>
                        <w:proofErr w:type="gramStart"/>
                        <w:r w:rsidRPr="00DF5F64">
                          <w:rPr>
                            <w:color w:val="1F4E79"/>
                            <w:sz w:val="22"/>
                            <w:szCs w:val="22"/>
                            <w:lang w:eastAsia="ko-KR"/>
                          </w:rPr>
                          <w:t>Sermaye  Saymanlığı</w:t>
                        </w:r>
                        <w:proofErr w:type="gramEnd"/>
                      </w:p>
                      <w:p w:rsidR="00C17BB1" w:rsidRPr="00BF0C09" w:rsidRDefault="00C17BB1" w:rsidP="00B635E3"/>
                    </w:txbxContent>
                  </v:textbox>
                </v:rect>
              </v:group>
            </w:pict>
          </mc:Fallback>
        </mc:AlternateContent>
      </w:r>
    </w:p>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Default="00B635E3" w:rsidP="00B635E3"/>
    <w:p w:rsidR="00B635E3" w:rsidRPr="00B635E3" w:rsidRDefault="00B635E3" w:rsidP="00B635E3"/>
    <w:p w:rsidR="00B635E3" w:rsidRDefault="00E91FA2" w:rsidP="00B635E3">
      <w:pPr>
        <w:pStyle w:val="Balk2"/>
        <w:jc w:val="both"/>
        <w:rPr>
          <w:b/>
          <w:bCs/>
          <w:sz w:val="24"/>
          <w:szCs w:val="24"/>
        </w:rPr>
      </w:pPr>
      <w:bookmarkStart w:id="26" w:name="_Toc158804391"/>
      <w:bookmarkStart w:id="27" w:name="_Toc192651077"/>
      <w:bookmarkStart w:id="28" w:name="_Toc89675483"/>
      <w:r w:rsidRPr="00AC6176">
        <w:rPr>
          <w:b/>
          <w:bCs/>
          <w:sz w:val="24"/>
          <w:szCs w:val="24"/>
        </w:rPr>
        <w:t>D) Diğer Hususlar</w:t>
      </w:r>
      <w:bookmarkStart w:id="29" w:name="_Toc89675484"/>
      <w:bookmarkEnd w:id="26"/>
      <w:bookmarkEnd w:id="27"/>
      <w:bookmarkEnd w:id="28"/>
    </w:p>
    <w:p w:rsidR="00B635E3" w:rsidRDefault="00B635E3" w:rsidP="00B635E3">
      <w:pPr>
        <w:pStyle w:val="Balk2"/>
        <w:jc w:val="both"/>
        <w:rPr>
          <w:sz w:val="24"/>
          <w:szCs w:val="24"/>
        </w:rPr>
      </w:pPr>
      <w:r w:rsidRPr="00B635E3">
        <w:rPr>
          <w:sz w:val="24"/>
          <w:szCs w:val="24"/>
        </w:rPr>
        <w:t>Gıda Çalışmaları Uygulama ve Araştırma Merkezi bünyesind</w:t>
      </w:r>
      <w:r>
        <w:rPr>
          <w:sz w:val="24"/>
          <w:szCs w:val="24"/>
        </w:rPr>
        <w:t xml:space="preserve">e 27 farklı gıda ürünün üretimi </w:t>
      </w:r>
      <w:r w:rsidRPr="00B635E3">
        <w:rPr>
          <w:sz w:val="24"/>
          <w:szCs w:val="24"/>
        </w:rPr>
        <w:t>gerçekleştirilmek</w:t>
      </w:r>
      <w:r w:rsidR="00B32035">
        <w:rPr>
          <w:sz w:val="24"/>
          <w:szCs w:val="24"/>
        </w:rPr>
        <w:t>t</w:t>
      </w:r>
      <w:r>
        <w:rPr>
          <w:sz w:val="24"/>
          <w:szCs w:val="24"/>
        </w:rPr>
        <w:t>ir. B</w:t>
      </w:r>
      <w:r w:rsidRPr="00B635E3">
        <w:rPr>
          <w:sz w:val="24"/>
          <w:szCs w:val="24"/>
        </w:rPr>
        <w:t xml:space="preserve">unlar sırasıyla: İnek sütü Yoğurt, Süzme Yoğurt, Beyaz Peynir, Salamura Peynir, Lor Peyniri, </w:t>
      </w:r>
      <w:proofErr w:type="spellStart"/>
      <w:r w:rsidRPr="00B635E3">
        <w:rPr>
          <w:sz w:val="24"/>
          <w:szCs w:val="24"/>
        </w:rPr>
        <w:t>Çeçil</w:t>
      </w:r>
      <w:proofErr w:type="spellEnd"/>
      <w:r w:rsidRPr="00B635E3">
        <w:rPr>
          <w:sz w:val="24"/>
          <w:szCs w:val="24"/>
        </w:rPr>
        <w:t xml:space="preserve"> Peyniri, Kaşar Peyniri, Tulum Peyniri, Dondurma Çeşitleri, Tereyağı, Kefir, Antep Peyniri, Dil Peyniri, Çiğ Köfte, Salamura, Kahvaltılık Cevizli Sos, Pastörize </w:t>
      </w:r>
      <w:proofErr w:type="spellStart"/>
      <w:proofErr w:type="gramStart"/>
      <w:r w:rsidRPr="00B635E3">
        <w:rPr>
          <w:sz w:val="24"/>
          <w:szCs w:val="24"/>
        </w:rPr>
        <w:t>Süt,Hellim</w:t>
      </w:r>
      <w:proofErr w:type="spellEnd"/>
      <w:proofErr w:type="gramEnd"/>
      <w:r w:rsidRPr="00B635E3">
        <w:rPr>
          <w:sz w:val="24"/>
          <w:szCs w:val="24"/>
        </w:rPr>
        <w:t xml:space="preserve"> Peyniri, Saray Şerbeti, Kaymak, Limonata, Örgü Peynir</w:t>
      </w:r>
      <w:r>
        <w:rPr>
          <w:sz w:val="24"/>
          <w:szCs w:val="24"/>
        </w:rPr>
        <w:t>i,</w:t>
      </w:r>
      <w:r w:rsidRPr="00B635E3">
        <w:rPr>
          <w:sz w:val="24"/>
          <w:szCs w:val="24"/>
        </w:rPr>
        <w:t xml:space="preserve"> Gezen tavuk v</w:t>
      </w:r>
      <w:r>
        <w:rPr>
          <w:sz w:val="24"/>
          <w:szCs w:val="24"/>
        </w:rPr>
        <w:t>e kafes yumurtası, Elma sirkesi</w:t>
      </w:r>
      <w:r w:rsidRPr="00B635E3">
        <w:rPr>
          <w:sz w:val="24"/>
          <w:szCs w:val="24"/>
        </w:rPr>
        <w:t xml:space="preserve"> Sütlü tatlılar</w:t>
      </w:r>
      <w:r>
        <w:rPr>
          <w:sz w:val="24"/>
          <w:szCs w:val="24"/>
        </w:rPr>
        <w:t>.</w:t>
      </w:r>
    </w:p>
    <w:p w:rsidR="00A877C6" w:rsidRDefault="00A877C6" w:rsidP="00A877C6"/>
    <w:p w:rsidR="00A877C6" w:rsidRPr="00A877C6" w:rsidRDefault="00A877C6" w:rsidP="00A877C6"/>
    <w:p w:rsidR="009505AE" w:rsidRPr="00E03D9B" w:rsidRDefault="009505AE" w:rsidP="009505AE">
      <w:pPr>
        <w:pStyle w:val="Balk1"/>
        <w:spacing w:before="100" w:beforeAutospacing="1" w:after="100" w:afterAutospacing="1"/>
        <w:ind w:left="360" w:hanging="360"/>
        <w:jc w:val="both"/>
        <w:rPr>
          <w:b/>
          <w:sz w:val="28"/>
          <w:szCs w:val="28"/>
        </w:rPr>
      </w:pPr>
      <w:r w:rsidRPr="00E03D9B">
        <w:rPr>
          <w:b/>
          <w:sz w:val="28"/>
          <w:szCs w:val="28"/>
        </w:rPr>
        <w:lastRenderedPageBreak/>
        <w:t>II-AMAÇ ve HEDEFLER</w:t>
      </w:r>
      <w:bookmarkEnd w:id="29"/>
    </w:p>
    <w:p w:rsidR="00B635E3" w:rsidRPr="00300B41" w:rsidRDefault="00B635E3" w:rsidP="00B635E3">
      <w:pPr>
        <w:rPr>
          <w:b/>
          <w:bCs/>
          <w:sz w:val="24"/>
          <w:szCs w:val="24"/>
        </w:rPr>
      </w:pPr>
      <w:r w:rsidRPr="00300B41">
        <w:rPr>
          <w:b/>
          <w:bCs/>
          <w:sz w:val="24"/>
          <w:szCs w:val="24"/>
        </w:rPr>
        <w:t>AMAÇ</w:t>
      </w:r>
    </w:p>
    <w:p w:rsidR="00B635E3" w:rsidRPr="005C4BFC" w:rsidRDefault="00B635E3" w:rsidP="00B635E3">
      <w:pPr>
        <w:pStyle w:val="ListeParagraf"/>
        <w:numPr>
          <w:ilvl w:val="0"/>
          <w:numId w:val="42"/>
        </w:numPr>
        <w:spacing w:line="360" w:lineRule="auto"/>
        <w:jc w:val="both"/>
        <w:rPr>
          <w:sz w:val="24"/>
          <w:szCs w:val="24"/>
        </w:rPr>
      </w:pPr>
      <w:r w:rsidRPr="005C4BFC">
        <w:rPr>
          <w:sz w:val="24"/>
          <w:szCs w:val="24"/>
        </w:rPr>
        <w:t>Kaliteli ve güvenilir gıda yöntemlerini esas alarak katkısız, doğal ürünler arz etmek.</w:t>
      </w:r>
    </w:p>
    <w:p w:rsidR="00B635E3" w:rsidRPr="005C4BFC" w:rsidRDefault="00B635E3" w:rsidP="00B635E3">
      <w:pPr>
        <w:pStyle w:val="ListeParagraf"/>
        <w:numPr>
          <w:ilvl w:val="0"/>
          <w:numId w:val="42"/>
        </w:numPr>
        <w:spacing w:line="360" w:lineRule="auto"/>
        <w:jc w:val="both"/>
        <w:rPr>
          <w:sz w:val="24"/>
          <w:szCs w:val="24"/>
        </w:rPr>
      </w:pPr>
      <w:r w:rsidRPr="005C4BFC">
        <w:rPr>
          <w:sz w:val="24"/>
          <w:szCs w:val="24"/>
        </w:rPr>
        <w:t>Yetiştirdiği yenilikçi, girişimci, genç ve dinamik gıda teknikerleri ile uzman akademik kadrosunun üretim ve araştırma projeleriyle gıda bilimine katkıda bulunmak</w:t>
      </w:r>
    </w:p>
    <w:p w:rsidR="00B635E3" w:rsidRPr="005C4BFC" w:rsidRDefault="00B635E3" w:rsidP="00B635E3">
      <w:pPr>
        <w:pStyle w:val="ListeParagraf"/>
        <w:numPr>
          <w:ilvl w:val="0"/>
          <w:numId w:val="42"/>
        </w:numPr>
        <w:spacing w:line="360" w:lineRule="auto"/>
        <w:jc w:val="both"/>
        <w:rPr>
          <w:sz w:val="24"/>
          <w:szCs w:val="24"/>
        </w:rPr>
      </w:pPr>
      <w:r w:rsidRPr="005C4BFC">
        <w:rPr>
          <w:sz w:val="24"/>
          <w:szCs w:val="24"/>
        </w:rPr>
        <w:t xml:space="preserve">Başta dünyanın ve ülkemizin minimal çapta Kayseri’nin ihtiyacı olan organik ve sağlıklı gıda ürünlerine </w:t>
      </w:r>
      <w:proofErr w:type="spellStart"/>
      <w:r w:rsidRPr="005C4BFC">
        <w:rPr>
          <w:sz w:val="24"/>
          <w:szCs w:val="24"/>
        </w:rPr>
        <w:t>erişebilirliği</w:t>
      </w:r>
      <w:proofErr w:type="spellEnd"/>
      <w:r w:rsidRPr="005C4BFC">
        <w:rPr>
          <w:sz w:val="24"/>
          <w:szCs w:val="24"/>
        </w:rPr>
        <w:t xml:space="preserve"> sağlamak.</w:t>
      </w:r>
    </w:p>
    <w:p w:rsidR="00B635E3" w:rsidRPr="005C4BFC" w:rsidRDefault="00B635E3" w:rsidP="00B635E3">
      <w:pPr>
        <w:pStyle w:val="ListeParagraf"/>
        <w:numPr>
          <w:ilvl w:val="0"/>
          <w:numId w:val="42"/>
        </w:numPr>
        <w:spacing w:line="360" w:lineRule="auto"/>
        <w:jc w:val="both"/>
        <w:rPr>
          <w:sz w:val="24"/>
          <w:szCs w:val="24"/>
        </w:rPr>
      </w:pPr>
      <w:r w:rsidRPr="005C4BFC">
        <w:rPr>
          <w:sz w:val="24"/>
          <w:szCs w:val="24"/>
        </w:rPr>
        <w:t>Gıda sektörünün öncelikli konularını kapsayan uygulamalar ile araştırma-geliştirme (ar-ge) ve üretim-geliştirme (</w:t>
      </w:r>
      <w:proofErr w:type="spellStart"/>
      <w:r w:rsidRPr="005C4BFC">
        <w:rPr>
          <w:sz w:val="24"/>
          <w:szCs w:val="24"/>
        </w:rPr>
        <w:t>ürge</w:t>
      </w:r>
      <w:proofErr w:type="spellEnd"/>
      <w:r w:rsidRPr="005C4BFC">
        <w:rPr>
          <w:sz w:val="24"/>
          <w:szCs w:val="24"/>
        </w:rPr>
        <w:t>) projelerini yürüterek gıda endüstrisine ürün ve süreç geliştirme konularında destek vermek, bu yolla Türkiye’nin gıda endüstrisinin rekabet gücünü artırmaya destek olmak.</w:t>
      </w:r>
    </w:p>
    <w:p w:rsidR="00B635E3" w:rsidRPr="005C4BFC" w:rsidRDefault="00B635E3" w:rsidP="00B635E3">
      <w:pPr>
        <w:pStyle w:val="ListeParagraf"/>
        <w:numPr>
          <w:ilvl w:val="0"/>
          <w:numId w:val="42"/>
        </w:numPr>
        <w:spacing w:line="360" w:lineRule="auto"/>
        <w:jc w:val="both"/>
        <w:rPr>
          <w:sz w:val="24"/>
          <w:szCs w:val="24"/>
        </w:rPr>
      </w:pPr>
      <w:r w:rsidRPr="005C4BFC">
        <w:rPr>
          <w:sz w:val="24"/>
          <w:szCs w:val="24"/>
        </w:rPr>
        <w:t>Gıda ile ilgili insan sağlığını ilgilendiren konularda araştırma yapmak, bilgi üretmek, veri tabanları oluşturmak, bilgilendirici toplantılar düzenlemek, yayınlar yapmak ve yarışmalar düzenleyerek ödüller vermek</w:t>
      </w:r>
    </w:p>
    <w:p w:rsidR="00B635E3" w:rsidRPr="00B635E3" w:rsidRDefault="00B635E3" w:rsidP="00B635E3">
      <w:pPr>
        <w:pStyle w:val="ListeParagraf"/>
        <w:numPr>
          <w:ilvl w:val="0"/>
          <w:numId w:val="42"/>
        </w:numPr>
        <w:spacing w:line="360" w:lineRule="auto"/>
        <w:jc w:val="both"/>
        <w:rPr>
          <w:sz w:val="24"/>
          <w:szCs w:val="24"/>
        </w:rPr>
      </w:pPr>
      <w:r w:rsidRPr="005C4BFC">
        <w:rPr>
          <w:sz w:val="24"/>
          <w:szCs w:val="24"/>
        </w:rPr>
        <w:t xml:space="preserve">Kamuoyunu gıda tüketimi konusunda aydınlatmak amacıyla ulusal ve uluslararası nitelikteki panel, konferans, </w:t>
      </w:r>
      <w:proofErr w:type="gramStart"/>
      <w:r w:rsidRPr="005C4BFC">
        <w:rPr>
          <w:sz w:val="24"/>
          <w:szCs w:val="24"/>
        </w:rPr>
        <w:t>sempozyum</w:t>
      </w:r>
      <w:proofErr w:type="gramEnd"/>
      <w:r w:rsidRPr="005C4BFC">
        <w:rPr>
          <w:sz w:val="24"/>
          <w:szCs w:val="24"/>
        </w:rPr>
        <w:t xml:space="preserve"> ve kongre gibi toplantılar düzenlemek, yerel, ulusal ve uluslararası basılı, görsel ve işitsel medya organlarında kamuoyunu ay</w:t>
      </w:r>
      <w:r>
        <w:rPr>
          <w:sz w:val="24"/>
          <w:szCs w:val="24"/>
        </w:rPr>
        <w:t>dınlatıcı programlar düzenlemek.</w:t>
      </w:r>
    </w:p>
    <w:p w:rsidR="00B635E3" w:rsidRPr="00891828" w:rsidRDefault="00B635E3" w:rsidP="00B635E3">
      <w:pPr>
        <w:pStyle w:val="ListeParagraf"/>
        <w:spacing w:line="360" w:lineRule="auto"/>
        <w:ind w:left="1425"/>
        <w:jc w:val="both"/>
        <w:rPr>
          <w:sz w:val="24"/>
          <w:szCs w:val="24"/>
        </w:rPr>
      </w:pPr>
    </w:p>
    <w:p w:rsidR="00B635E3" w:rsidRPr="00300B41" w:rsidRDefault="00B635E3" w:rsidP="00B635E3">
      <w:pPr>
        <w:rPr>
          <w:b/>
          <w:bCs/>
          <w:sz w:val="24"/>
          <w:szCs w:val="24"/>
        </w:rPr>
      </w:pPr>
      <w:r w:rsidRPr="00300B41">
        <w:rPr>
          <w:b/>
          <w:bCs/>
          <w:sz w:val="24"/>
          <w:szCs w:val="24"/>
        </w:rPr>
        <w:t>HEDEFLER</w:t>
      </w:r>
    </w:p>
    <w:p w:rsidR="00B635E3" w:rsidRDefault="00B635E3" w:rsidP="00B635E3">
      <w:pPr>
        <w:pStyle w:val="ListeParagraf"/>
        <w:numPr>
          <w:ilvl w:val="0"/>
          <w:numId w:val="43"/>
        </w:numPr>
        <w:spacing w:line="360" w:lineRule="auto"/>
        <w:jc w:val="both"/>
        <w:rPr>
          <w:sz w:val="24"/>
          <w:szCs w:val="24"/>
        </w:rPr>
      </w:pPr>
      <w:r w:rsidRPr="006055EB">
        <w:rPr>
          <w:sz w:val="24"/>
          <w:szCs w:val="24"/>
        </w:rPr>
        <w:t>Türkiye’yi bölgesinde lider, dünyada ise etkin bir aktör haline getirmek; uluslararası boyutta rekabetçi bir Ar-Ge sistemi oluşturmak.</w:t>
      </w:r>
    </w:p>
    <w:p w:rsidR="00B635E3" w:rsidRDefault="00B635E3" w:rsidP="00B635E3">
      <w:pPr>
        <w:pStyle w:val="ListeParagraf"/>
        <w:numPr>
          <w:ilvl w:val="0"/>
          <w:numId w:val="43"/>
        </w:numPr>
        <w:spacing w:line="360" w:lineRule="auto"/>
        <w:jc w:val="both"/>
        <w:rPr>
          <w:sz w:val="24"/>
          <w:szCs w:val="24"/>
        </w:rPr>
      </w:pPr>
      <w:r w:rsidRPr="004A00B5">
        <w:rPr>
          <w:sz w:val="24"/>
          <w:szCs w:val="24"/>
        </w:rPr>
        <w:t>Kayseri’den başlayarak; büyüyüp, gelişen bir merkez olarak Türkiye’nin ve dünyanın en çok araştıran ve üreten bir merkezi haline gelmek.</w:t>
      </w:r>
    </w:p>
    <w:p w:rsidR="00B635E3" w:rsidRDefault="00B635E3" w:rsidP="00B635E3">
      <w:pPr>
        <w:pStyle w:val="ListeParagraf"/>
        <w:numPr>
          <w:ilvl w:val="0"/>
          <w:numId w:val="43"/>
        </w:numPr>
        <w:spacing w:line="360" w:lineRule="auto"/>
        <w:jc w:val="both"/>
        <w:rPr>
          <w:sz w:val="24"/>
          <w:szCs w:val="24"/>
        </w:rPr>
      </w:pPr>
      <w:r w:rsidRPr="004A00B5">
        <w:rPr>
          <w:sz w:val="24"/>
          <w:szCs w:val="24"/>
        </w:rPr>
        <w:t>Donanımlı laboratuvarlarımızda yapılan araştırmalarla yeniliklere öncü olmak.</w:t>
      </w:r>
    </w:p>
    <w:p w:rsidR="00B635E3" w:rsidRDefault="00B635E3" w:rsidP="00B635E3">
      <w:pPr>
        <w:pStyle w:val="ListeParagraf"/>
        <w:numPr>
          <w:ilvl w:val="0"/>
          <w:numId w:val="43"/>
        </w:numPr>
        <w:spacing w:line="360" w:lineRule="auto"/>
        <w:jc w:val="both"/>
        <w:rPr>
          <w:sz w:val="24"/>
          <w:szCs w:val="24"/>
        </w:rPr>
      </w:pPr>
      <w:r w:rsidRPr="004A00B5">
        <w:rPr>
          <w:sz w:val="24"/>
          <w:szCs w:val="24"/>
        </w:rPr>
        <w:t>Kamu ve özel sektör kurum ve kuruluşları ile etkin iş</w:t>
      </w:r>
      <w:r>
        <w:rPr>
          <w:sz w:val="24"/>
          <w:szCs w:val="24"/>
        </w:rPr>
        <w:t xml:space="preserve"> </w:t>
      </w:r>
      <w:r w:rsidRPr="004A00B5">
        <w:rPr>
          <w:sz w:val="24"/>
          <w:szCs w:val="24"/>
        </w:rPr>
        <w:t>birliği yaparak Türkiye’nin gıda üretimi alanındaki politikalarının belirlenmesine katkılar sağlamak.</w:t>
      </w:r>
    </w:p>
    <w:p w:rsidR="00B635E3" w:rsidRPr="00EA026A" w:rsidRDefault="00B635E3" w:rsidP="00B635E3">
      <w:pPr>
        <w:pStyle w:val="ListeParagraf"/>
        <w:numPr>
          <w:ilvl w:val="0"/>
          <w:numId w:val="43"/>
        </w:numPr>
        <w:spacing w:line="360" w:lineRule="auto"/>
        <w:jc w:val="both"/>
        <w:rPr>
          <w:sz w:val="24"/>
          <w:szCs w:val="24"/>
        </w:rPr>
      </w:pPr>
      <w:r w:rsidRPr="004A00B5">
        <w:rPr>
          <w:sz w:val="24"/>
          <w:szCs w:val="24"/>
        </w:rPr>
        <w:t>Uluslararası ticarette, Türkiye’nin yer aldığı ve iddialı olduğu gıdalara yönelik veri tabanları oluşturmak ve yaşanması olası sorunlara acil çözüm önerileri sunmak, sektör temsilcileri ile iş</w:t>
      </w:r>
      <w:r>
        <w:rPr>
          <w:sz w:val="24"/>
          <w:szCs w:val="24"/>
        </w:rPr>
        <w:t xml:space="preserve"> </w:t>
      </w:r>
      <w:r w:rsidRPr="004A00B5">
        <w:rPr>
          <w:sz w:val="24"/>
          <w:szCs w:val="24"/>
        </w:rPr>
        <w:t>birliği halinde araştırma ve geliştirme projeleri gerçekleştirmek</w:t>
      </w:r>
    </w:p>
    <w:p w:rsidR="009505AE" w:rsidRDefault="009505AE" w:rsidP="009505AE">
      <w:pPr>
        <w:tabs>
          <w:tab w:val="left" w:pos="567"/>
        </w:tabs>
        <w:jc w:val="both"/>
        <w:rPr>
          <w:bCs/>
          <w:sz w:val="24"/>
          <w:szCs w:val="24"/>
        </w:rPr>
      </w:pPr>
    </w:p>
    <w:p w:rsidR="009505AE" w:rsidRDefault="009505AE" w:rsidP="00B635E3">
      <w:pPr>
        <w:pStyle w:val="Balk2"/>
        <w:numPr>
          <w:ilvl w:val="0"/>
          <w:numId w:val="44"/>
        </w:numPr>
        <w:jc w:val="left"/>
        <w:rPr>
          <w:b/>
          <w:bCs/>
          <w:sz w:val="24"/>
          <w:szCs w:val="24"/>
        </w:rPr>
      </w:pPr>
      <w:bookmarkStart w:id="30" w:name="_Toc192651080"/>
      <w:bookmarkStart w:id="31" w:name="_Toc89675485"/>
      <w:r w:rsidRPr="007A30C5">
        <w:rPr>
          <w:b/>
          <w:bCs/>
          <w:sz w:val="24"/>
          <w:szCs w:val="24"/>
        </w:rPr>
        <w:lastRenderedPageBreak/>
        <w:t>Temel Politikalar ve Öncelikler</w:t>
      </w:r>
      <w:bookmarkEnd w:id="30"/>
      <w:bookmarkEnd w:id="31"/>
      <w:r w:rsidRPr="007A30C5">
        <w:rPr>
          <w:b/>
          <w:bCs/>
          <w:sz w:val="24"/>
          <w:szCs w:val="24"/>
        </w:rPr>
        <w:t xml:space="preserve"> </w:t>
      </w:r>
    </w:p>
    <w:p w:rsidR="00B635E3" w:rsidRPr="00B635E3" w:rsidRDefault="00B635E3" w:rsidP="00B635E3"/>
    <w:p w:rsidR="009505AE" w:rsidRPr="00B635E3" w:rsidRDefault="00C17BB1" w:rsidP="00B635E3">
      <w:pPr>
        <w:pStyle w:val="ListeParagraf"/>
        <w:numPr>
          <w:ilvl w:val="0"/>
          <w:numId w:val="45"/>
        </w:numPr>
        <w:tabs>
          <w:tab w:val="left" w:pos="567"/>
        </w:tabs>
        <w:jc w:val="both"/>
        <w:rPr>
          <w:bCs/>
          <w:sz w:val="24"/>
          <w:szCs w:val="24"/>
        </w:rPr>
      </w:pPr>
      <w:r>
        <w:rPr>
          <w:bCs/>
          <w:sz w:val="24"/>
          <w:szCs w:val="24"/>
        </w:rPr>
        <w:t xml:space="preserve">  </w:t>
      </w:r>
      <w:bookmarkStart w:id="32" w:name="_GoBack"/>
      <w:bookmarkEnd w:id="32"/>
    </w:p>
    <w:p w:rsidR="009505AE" w:rsidRPr="004A1FFF" w:rsidRDefault="009505AE" w:rsidP="009505AE">
      <w:pPr>
        <w:tabs>
          <w:tab w:val="left" w:pos="567"/>
        </w:tabs>
        <w:jc w:val="both"/>
        <w:rPr>
          <w:bCs/>
          <w:sz w:val="24"/>
          <w:szCs w:val="24"/>
        </w:rPr>
      </w:pPr>
    </w:p>
    <w:p w:rsidR="009505AE" w:rsidRPr="004A1FFF" w:rsidRDefault="009505AE" w:rsidP="009505AE">
      <w:pPr>
        <w:pStyle w:val="Balk2"/>
        <w:spacing w:before="240" w:after="60"/>
        <w:jc w:val="left"/>
        <w:rPr>
          <w:b/>
          <w:sz w:val="24"/>
          <w:szCs w:val="24"/>
        </w:rPr>
      </w:pPr>
      <w:bookmarkStart w:id="33" w:name="_Toc192651079"/>
      <w:bookmarkStart w:id="34" w:name="_Toc89675486"/>
      <w:r>
        <w:rPr>
          <w:b/>
          <w:sz w:val="24"/>
          <w:szCs w:val="24"/>
        </w:rPr>
        <w:t>B)</w:t>
      </w:r>
      <w:bookmarkEnd w:id="33"/>
      <w:r w:rsidRPr="002F320C">
        <w:t xml:space="preserve"> </w:t>
      </w:r>
      <w:r w:rsidRPr="002F320C">
        <w:rPr>
          <w:b/>
          <w:sz w:val="24"/>
          <w:szCs w:val="24"/>
        </w:rPr>
        <w:t>İdarenin Stratejik Planında Yer Alan Amaç ve Hedefler</w:t>
      </w:r>
      <w:bookmarkEnd w:id="34"/>
    </w:p>
    <w:p w:rsidR="009505AE" w:rsidRPr="002160C1" w:rsidRDefault="009505AE" w:rsidP="009505AE">
      <w:pPr>
        <w:tabs>
          <w:tab w:val="left" w:pos="567"/>
        </w:tabs>
        <w:jc w:val="both"/>
        <w:rPr>
          <w:b/>
          <w:sz w:val="22"/>
          <w:szCs w:val="22"/>
        </w:rPr>
      </w:pPr>
    </w:p>
    <w:p w:rsidR="009505AE" w:rsidRPr="002160C1" w:rsidRDefault="009505AE" w:rsidP="009505AE">
      <w:pPr>
        <w:tabs>
          <w:tab w:val="left" w:pos="567"/>
        </w:tabs>
        <w:jc w:val="both"/>
        <w:rPr>
          <w:sz w:val="22"/>
          <w:szCs w:val="22"/>
        </w:rPr>
      </w:pPr>
      <w:r w:rsidRPr="002160C1">
        <w:rPr>
          <w:b/>
          <w:sz w:val="22"/>
          <w:szCs w:val="22"/>
        </w:rPr>
        <w:tab/>
      </w:r>
    </w:p>
    <w:tbl>
      <w:tblPr>
        <w:tblStyle w:val="TabloKlavuzu"/>
        <w:tblW w:w="0" w:type="auto"/>
        <w:tblLook w:val="01E0" w:firstRow="1" w:lastRow="1" w:firstColumn="1" w:lastColumn="1" w:noHBand="0" w:noVBand="0"/>
      </w:tblPr>
      <w:tblGrid>
        <w:gridCol w:w="4405"/>
        <w:gridCol w:w="4656"/>
      </w:tblGrid>
      <w:tr w:rsidR="009505AE" w:rsidRPr="002160C1" w:rsidTr="00380DD2">
        <w:trPr>
          <w:trHeight w:val="517"/>
        </w:trPr>
        <w:tc>
          <w:tcPr>
            <w:tcW w:w="4405" w:type="dxa"/>
          </w:tcPr>
          <w:p w:rsidR="009505AE" w:rsidRPr="002160C1" w:rsidRDefault="009505AE" w:rsidP="00380DD2">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rsidR="009505AE" w:rsidRPr="002160C1" w:rsidRDefault="009505AE" w:rsidP="00380DD2">
            <w:pPr>
              <w:tabs>
                <w:tab w:val="left" w:pos="5620"/>
              </w:tabs>
              <w:spacing w:before="100" w:beforeAutospacing="1" w:after="100" w:afterAutospacing="1"/>
              <w:jc w:val="center"/>
              <w:rPr>
                <w:sz w:val="22"/>
                <w:szCs w:val="22"/>
              </w:rPr>
            </w:pPr>
            <w:r w:rsidRPr="002160C1">
              <w:rPr>
                <w:sz w:val="22"/>
                <w:szCs w:val="22"/>
              </w:rPr>
              <w:t>Stratejik Hedefler</w:t>
            </w:r>
          </w:p>
        </w:tc>
      </w:tr>
      <w:tr w:rsidR="007A67DD" w:rsidRPr="002160C1" w:rsidTr="00380DD2">
        <w:tc>
          <w:tcPr>
            <w:tcW w:w="4405" w:type="dxa"/>
            <w:vMerge w:val="restart"/>
          </w:tcPr>
          <w:p w:rsidR="007A67DD" w:rsidRPr="002160C1" w:rsidRDefault="007A67DD" w:rsidP="007A67DD">
            <w:pPr>
              <w:tabs>
                <w:tab w:val="left" w:pos="5620"/>
              </w:tabs>
              <w:spacing w:before="100" w:beforeAutospacing="1" w:after="100" w:afterAutospacing="1"/>
              <w:rPr>
                <w:sz w:val="22"/>
                <w:szCs w:val="22"/>
              </w:rPr>
            </w:pPr>
            <w:r>
              <w:t>Eğitim ve öğretim kalitesini geliştirerek ihtiyaç duyulan nitelikli öğrenci yetiştirmek ve laboratuvar ortamında uygulama yapmak.</w:t>
            </w:r>
          </w:p>
        </w:tc>
        <w:tc>
          <w:tcPr>
            <w:tcW w:w="4656" w:type="dxa"/>
          </w:tcPr>
          <w:p w:rsidR="007A67DD" w:rsidRPr="002160C1" w:rsidRDefault="007A67DD" w:rsidP="00380DD2">
            <w:pPr>
              <w:tabs>
                <w:tab w:val="left" w:pos="5620"/>
              </w:tabs>
              <w:spacing w:before="100" w:beforeAutospacing="1" w:after="100" w:afterAutospacing="1"/>
              <w:rPr>
                <w:sz w:val="22"/>
                <w:szCs w:val="22"/>
              </w:rPr>
            </w:pPr>
            <w:r>
              <w:rPr>
                <w:sz w:val="22"/>
                <w:szCs w:val="22"/>
              </w:rPr>
              <w:t>Mesleki Uygulama dersleriyle kalifiye Gıda Teknikeri yetiştirmek</w:t>
            </w:r>
          </w:p>
        </w:tc>
      </w:tr>
      <w:tr w:rsidR="007A67DD" w:rsidRPr="002160C1" w:rsidTr="007A67DD">
        <w:trPr>
          <w:trHeight w:val="275"/>
        </w:trPr>
        <w:tc>
          <w:tcPr>
            <w:tcW w:w="4405" w:type="dxa"/>
            <w:vMerge/>
          </w:tcPr>
          <w:p w:rsidR="007A67DD" w:rsidRPr="002160C1" w:rsidRDefault="007A67DD" w:rsidP="00380DD2">
            <w:pPr>
              <w:tabs>
                <w:tab w:val="left" w:pos="5620"/>
              </w:tabs>
              <w:spacing w:before="100" w:beforeAutospacing="1" w:after="100" w:afterAutospacing="1"/>
              <w:rPr>
                <w:sz w:val="22"/>
                <w:szCs w:val="22"/>
              </w:rPr>
            </w:pPr>
          </w:p>
        </w:tc>
        <w:tc>
          <w:tcPr>
            <w:tcW w:w="4656" w:type="dxa"/>
          </w:tcPr>
          <w:p w:rsidR="007A67DD" w:rsidRPr="002160C1" w:rsidRDefault="007A67DD" w:rsidP="00380DD2">
            <w:pPr>
              <w:tabs>
                <w:tab w:val="left" w:pos="5620"/>
              </w:tabs>
              <w:spacing w:before="100" w:beforeAutospacing="1" w:after="100" w:afterAutospacing="1"/>
              <w:rPr>
                <w:sz w:val="22"/>
                <w:szCs w:val="22"/>
              </w:rPr>
            </w:pPr>
            <w:r>
              <w:rPr>
                <w:sz w:val="22"/>
                <w:szCs w:val="22"/>
              </w:rPr>
              <w:t>Gıda Analizleri dersi ile bilimsel çalışmalar yapmak</w:t>
            </w:r>
          </w:p>
        </w:tc>
      </w:tr>
      <w:tr w:rsidR="007A67DD" w:rsidRPr="002160C1" w:rsidTr="00380DD2">
        <w:trPr>
          <w:trHeight w:val="275"/>
        </w:trPr>
        <w:tc>
          <w:tcPr>
            <w:tcW w:w="4405" w:type="dxa"/>
            <w:vMerge/>
          </w:tcPr>
          <w:p w:rsidR="007A67DD" w:rsidRPr="002160C1" w:rsidRDefault="007A67DD" w:rsidP="00380DD2">
            <w:pPr>
              <w:tabs>
                <w:tab w:val="left" w:pos="5620"/>
              </w:tabs>
              <w:spacing w:before="100" w:beforeAutospacing="1" w:after="100" w:afterAutospacing="1"/>
              <w:rPr>
                <w:sz w:val="22"/>
                <w:szCs w:val="22"/>
              </w:rPr>
            </w:pPr>
          </w:p>
        </w:tc>
        <w:tc>
          <w:tcPr>
            <w:tcW w:w="4656" w:type="dxa"/>
          </w:tcPr>
          <w:p w:rsidR="007A67DD" w:rsidRDefault="007A67DD" w:rsidP="00380DD2">
            <w:pPr>
              <w:tabs>
                <w:tab w:val="left" w:pos="5620"/>
              </w:tabs>
              <w:spacing w:before="100" w:beforeAutospacing="1" w:after="100" w:afterAutospacing="1"/>
              <w:rPr>
                <w:sz w:val="22"/>
                <w:szCs w:val="22"/>
              </w:rPr>
            </w:pPr>
            <w:r>
              <w:rPr>
                <w:sz w:val="22"/>
                <w:szCs w:val="22"/>
              </w:rPr>
              <w:t>Üniversite BAP birimine Üniversitede yürütülecek projelere kaynak olması için Döner Sermaye gelirlerinden kaynak sağlamak suretiyle öğretim elemanlarının niteliğini geliştirmek.</w:t>
            </w:r>
          </w:p>
        </w:tc>
      </w:tr>
      <w:tr w:rsidR="009505AE" w:rsidRPr="002160C1" w:rsidTr="00380DD2">
        <w:tc>
          <w:tcPr>
            <w:tcW w:w="4405" w:type="dxa"/>
            <w:vMerge w:val="restart"/>
          </w:tcPr>
          <w:p w:rsidR="009505AE" w:rsidRPr="002160C1" w:rsidRDefault="007A67DD" w:rsidP="00380DD2">
            <w:pPr>
              <w:tabs>
                <w:tab w:val="left" w:pos="5620"/>
              </w:tabs>
              <w:spacing w:before="100" w:beforeAutospacing="1" w:after="100" w:afterAutospacing="1"/>
              <w:rPr>
                <w:sz w:val="22"/>
                <w:szCs w:val="22"/>
              </w:rPr>
            </w:pPr>
            <w:r>
              <w:rPr>
                <w:sz w:val="22"/>
                <w:szCs w:val="22"/>
              </w:rPr>
              <w:t>Toplum için sağlıklı, kaliteli ve doğal ürünler üretmek.</w:t>
            </w:r>
          </w:p>
        </w:tc>
        <w:tc>
          <w:tcPr>
            <w:tcW w:w="4656" w:type="dxa"/>
          </w:tcPr>
          <w:p w:rsidR="009505AE" w:rsidRPr="002160C1" w:rsidRDefault="007A67DD" w:rsidP="00380DD2">
            <w:pPr>
              <w:tabs>
                <w:tab w:val="left" w:pos="5620"/>
              </w:tabs>
              <w:spacing w:before="100" w:beforeAutospacing="1" w:after="100" w:afterAutospacing="1"/>
              <w:rPr>
                <w:sz w:val="22"/>
                <w:szCs w:val="22"/>
              </w:rPr>
            </w:pPr>
            <w:r>
              <w:rPr>
                <w:sz w:val="22"/>
                <w:szCs w:val="22"/>
              </w:rPr>
              <w:t xml:space="preserve">Personele </w:t>
            </w:r>
            <w:proofErr w:type="gramStart"/>
            <w:r>
              <w:rPr>
                <w:sz w:val="22"/>
                <w:szCs w:val="22"/>
              </w:rPr>
              <w:t>hijyen</w:t>
            </w:r>
            <w:proofErr w:type="gramEnd"/>
            <w:r>
              <w:rPr>
                <w:sz w:val="22"/>
                <w:szCs w:val="22"/>
              </w:rPr>
              <w:t xml:space="preserve"> eğitimleri vermek.</w:t>
            </w:r>
          </w:p>
        </w:tc>
      </w:tr>
      <w:tr w:rsidR="009505AE" w:rsidRPr="002160C1" w:rsidTr="00380DD2">
        <w:tc>
          <w:tcPr>
            <w:tcW w:w="4405" w:type="dxa"/>
            <w:vMerge/>
          </w:tcPr>
          <w:p w:rsidR="009505AE" w:rsidRPr="002160C1" w:rsidRDefault="009505AE" w:rsidP="00380DD2">
            <w:pPr>
              <w:tabs>
                <w:tab w:val="left" w:pos="5620"/>
              </w:tabs>
              <w:spacing w:before="100" w:beforeAutospacing="1" w:after="100" w:afterAutospacing="1"/>
              <w:rPr>
                <w:sz w:val="22"/>
                <w:szCs w:val="22"/>
              </w:rPr>
            </w:pPr>
          </w:p>
        </w:tc>
        <w:tc>
          <w:tcPr>
            <w:tcW w:w="4656" w:type="dxa"/>
          </w:tcPr>
          <w:p w:rsidR="009505AE" w:rsidRPr="002160C1" w:rsidRDefault="007A67DD" w:rsidP="00380DD2">
            <w:pPr>
              <w:tabs>
                <w:tab w:val="left" w:pos="5620"/>
              </w:tabs>
              <w:spacing w:before="100" w:beforeAutospacing="1" w:after="100" w:afterAutospacing="1"/>
              <w:rPr>
                <w:sz w:val="22"/>
                <w:szCs w:val="22"/>
              </w:rPr>
            </w:pPr>
            <w:r>
              <w:rPr>
                <w:sz w:val="22"/>
                <w:szCs w:val="22"/>
              </w:rPr>
              <w:t>Gıdaların rutin analizlerini yapmak.</w:t>
            </w:r>
          </w:p>
        </w:tc>
      </w:tr>
      <w:tr w:rsidR="009505AE" w:rsidRPr="002160C1" w:rsidTr="00380DD2">
        <w:tc>
          <w:tcPr>
            <w:tcW w:w="4405" w:type="dxa"/>
          </w:tcPr>
          <w:p w:rsidR="009505AE" w:rsidRPr="002160C1" w:rsidRDefault="007A67DD" w:rsidP="00380DD2">
            <w:pPr>
              <w:tabs>
                <w:tab w:val="left" w:pos="5620"/>
              </w:tabs>
              <w:spacing w:before="100" w:beforeAutospacing="1" w:after="100" w:afterAutospacing="1"/>
              <w:rPr>
                <w:sz w:val="22"/>
                <w:szCs w:val="22"/>
              </w:rPr>
            </w:pPr>
            <w:r>
              <w:t>Üniversitenin değişen koşullara uyumunu sağlayacak kurumsal kapasite ve kültür altyapısını oluşturmak</w:t>
            </w:r>
          </w:p>
        </w:tc>
        <w:tc>
          <w:tcPr>
            <w:tcW w:w="4656" w:type="dxa"/>
          </w:tcPr>
          <w:p w:rsidR="009505AE" w:rsidRPr="002160C1" w:rsidRDefault="007A67DD" w:rsidP="00380DD2">
            <w:pPr>
              <w:tabs>
                <w:tab w:val="left" w:pos="5620"/>
              </w:tabs>
              <w:spacing w:before="100" w:beforeAutospacing="1" w:after="100" w:afterAutospacing="1"/>
              <w:rPr>
                <w:sz w:val="22"/>
                <w:szCs w:val="22"/>
              </w:rPr>
            </w:pPr>
            <w:r>
              <w:rPr>
                <w:sz w:val="22"/>
                <w:szCs w:val="22"/>
              </w:rPr>
              <w:t>Kaliteli gıda üretimi satışını gerçekleştirerek Üniversitemizin tanınırlığını artırmak.</w:t>
            </w:r>
          </w:p>
        </w:tc>
      </w:tr>
    </w:tbl>
    <w:p w:rsidR="00F03805" w:rsidRDefault="00F03805" w:rsidP="009505AE">
      <w:pPr>
        <w:pStyle w:val="Balk1"/>
        <w:jc w:val="left"/>
        <w:rPr>
          <w:b/>
          <w:bCs/>
          <w:sz w:val="28"/>
          <w:szCs w:val="18"/>
        </w:rPr>
      </w:pPr>
      <w:bookmarkStart w:id="35" w:name="_Toc230682316"/>
      <w:bookmarkStart w:id="36" w:name="_Toc89675488"/>
    </w:p>
    <w:p w:rsidR="00340045" w:rsidRDefault="00340045" w:rsidP="00340045"/>
    <w:p w:rsidR="00340045" w:rsidRDefault="00340045" w:rsidP="00340045"/>
    <w:p w:rsidR="00A877C6" w:rsidRDefault="00A877C6" w:rsidP="00340045"/>
    <w:p w:rsidR="00A877C6" w:rsidRDefault="00A877C6" w:rsidP="00340045"/>
    <w:p w:rsidR="00A877C6" w:rsidRDefault="00A877C6" w:rsidP="00340045"/>
    <w:p w:rsidR="00A877C6" w:rsidRDefault="00A877C6" w:rsidP="00340045"/>
    <w:p w:rsidR="00A877C6" w:rsidRDefault="00A877C6" w:rsidP="00340045"/>
    <w:p w:rsidR="00A877C6" w:rsidRDefault="00A877C6" w:rsidP="00340045"/>
    <w:p w:rsidR="00A877C6" w:rsidRDefault="00A877C6" w:rsidP="00340045"/>
    <w:p w:rsidR="00A877C6" w:rsidRDefault="00A877C6" w:rsidP="00340045"/>
    <w:p w:rsidR="00A877C6" w:rsidRDefault="00A877C6" w:rsidP="00340045"/>
    <w:p w:rsidR="00B32035" w:rsidRDefault="00B32035" w:rsidP="00340045"/>
    <w:p w:rsidR="00B32035" w:rsidRPr="00340045" w:rsidRDefault="00B32035" w:rsidP="00340045"/>
    <w:p w:rsidR="00F03805" w:rsidRDefault="00F03805" w:rsidP="009505AE">
      <w:pPr>
        <w:pStyle w:val="Balk1"/>
        <w:jc w:val="left"/>
        <w:rPr>
          <w:b/>
          <w:bCs/>
          <w:sz w:val="28"/>
          <w:szCs w:val="18"/>
        </w:rPr>
      </w:pPr>
    </w:p>
    <w:p w:rsidR="009505AE" w:rsidRPr="00472A4C" w:rsidRDefault="009505AE" w:rsidP="009505AE">
      <w:pPr>
        <w:pStyle w:val="Balk1"/>
        <w:jc w:val="left"/>
        <w:rPr>
          <w:b/>
          <w:bCs/>
          <w:sz w:val="28"/>
          <w:szCs w:val="18"/>
          <w:highlight w:val="green"/>
        </w:rPr>
      </w:pPr>
      <w:r w:rsidRPr="00472A4C">
        <w:rPr>
          <w:b/>
          <w:bCs/>
          <w:sz w:val="28"/>
          <w:szCs w:val="18"/>
        </w:rPr>
        <w:t>III-FAALİYETLERE İLİŞKİN BİLGİ VE DEĞERLENDİRMELER</w:t>
      </w:r>
      <w:bookmarkEnd w:id="35"/>
      <w:bookmarkEnd w:id="36"/>
    </w:p>
    <w:p w:rsidR="009505AE" w:rsidRPr="004A1FFF" w:rsidRDefault="009505AE" w:rsidP="009505AE">
      <w:pPr>
        <w:pStyle w:val="Balk2"/>
        <w:numPr>
          <w:ilvl w:val="0"/>
          <w:numId w:val="1"/>
        </w:numPr>
        <w:tabs>
          <w:tab w:val="clear" w:pos="760"/>
          <w:tab w:val="num" w:pos="426"/>
        </w:tabs>
        <w:spacing w:before="240" w:after="60"/>
        <w:ind w:hanging="760"/>
        <w:jc w:val="left"/>
        <w:rPr>
          <w:b/>
          <w:sz w:val="24"/>
          <w:szCs w:val="24"/>
        </w:rPr>
      </w:pPr>
      <w:bookmarkStart w:id="37" w:name="_Toc230682317"/>
      <w:bookmarkStart w:id="38" w:name="_Toc89675489"/>
      <w:r w:rsidRPr="004A1FFF">
        <w:rPr>
          <w:b/>
          <w:sz w:val="24"/>
          <w:szCs w:val="24"/>
        </w:rPr>
        <w:t>MALİ BİLGİLER</w:t>
      </w:r>
      <w:bookmarkEnd w:id="37"/>
      <w:bookmarkEnd w:id="38"/>
    </w:p>
    <w:p w:rsidR="009505AE" w:rsidRPr="004A1FFF" w:rsidRDefault="009505AE" w:rsidP="009505AE">
      <w:pPr>
        <w:rPr>
          <w:sz w:val="24"/>
          <w:szCs w:val="24"/>
        </w:rPr>
      </w:pPr>
    </w:p>
    <w:p w:rsidR="009505AE" w:rsidRPr="007A30C5" w:rsidRDefault="009505AE" w:rsidP="009505AE">
      <w:pPr>
        <w:pStyle w:val="Balk3"/>
        <w:ind w:hanging="4956"/>
        <w:jc w:val="left"/>
        <w:rPr>
          <w:b/>
          <w:bCs/>
        </w:rPr>
      </w:pPr>
      <w:bookmarkStart w:id="39" w:name="_Toc89675490"/>
      <w:r w:rsidRPr="007A30C5">
        <w:rPr>
          <w:b/>
          <w:bCs/>
        </w:rPr>
        <w:t>1.Bütçe Uygulama Sonuçları</w:t>
      </w:r>
      <w:bookmarkEnd w:id="39"/>
    </w:p>
    <w:p w:rsidR="009505AE" w:rsidRDefault="009505AE" w:rsidP="009505AE">
      <w:pPr>
        <w:spacing w:before="120" w:after="120"/>
        <w:rPr>
          <w:b/>
          <w:sz w:val="22"/>
          <w:szCs w:val="22"/>
        </w:rPr>
      </w:pPr>
      <w:r w:rsidRPr="002160C1">
        <w:rPr>
          <w:b/>
          <w:sz w:val="22"/>
          <w:szCs w:val="22"/>
        </w:rPr>
        <w:t>Bütçe Giderleri</w:t>
      </w:r>
    </w:p>
    <w:p w:rsidR="003B3BE3" w:rsidRPr="002160C1" w:rsidRDefault="003B3BE3" w:rsidP="009505AE">
      <w:pPr>
        <w:spacing w:before="120" w:after="120"/>
        <w:rPr>
          <w:b/>
          <w:sz w:val="22"/>
          <w:szCs w:val="22"/>
        </w:rPr>
      </w:pPr>
      <w:r>
        <w:rPr>
          <w:noProof/>
        </w:rPr>
        <w:lastRenderedPageBreak/>
        <w:drawing>
          <wp:inline distT="0" distB="0" distL="0" distR="0" wp14:anchorId="31CD5BCD" wp14:editId="140A2CB6">
            <wp:extent cx="6417425" cy="3785541"/>
            <wp:effectExtent l="0" t="0" r="2540" b="571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821" t="17706" r="44427" b="7115"/>
                    <a:stretch/>
                  </pic:blipFill>
                  <pic:spPr bwMode="auto">
                    <a:xfrm>
                      <a:off x="0" y="0"/>
                      <a:ext cx="6466525" cy="3814504"/>
                    </a:xfrm>
                    <a:prstGeom prst="rect">
                      <a:avLst/>
                    </a:prstGeom>
                    <a:ln>
                      <a:noFill/>
                    </a:ln>
                    <a:extLst>
                      <a:ext uri="{53640926-AAD7-44D8-BBD7-CCE9431645EC}">
                        <a14:shadowObscured xmlns:a14="http://schemas.microsoft.com/office/drawing/2010/main"/>
                      </a:ext>
                    </a:extLst>
                  </pic:spPr>
                </pic:pic>
              </a:graphicData>
            </a:graphic>
          </wp:inline>
        </w:drawing>
      </w:r>
    </w:p>
    <w:p w:rsidR="009505AE" w:rsidRPr="002160C1" w:rsidRDefault="009505AE" w:rsidP="009505AE">
      <w:pPr>
        <w:pStyle w:val="Balk3"/>
        <w:ind w:left="0" w:firstLine="0"/>
        <w:jc w:val="left"/>
        <w:rPr>
          <w:iCs/>
          <w:color w:val="000000" w:themeColor="text1"/>
          <w:sz w:val="22"/>
          <w:szCs w:val="22"/>
        </w:rPr>
      </w:pPr>
      <w:bookmarkStart w:id="40" w:name="_Toc158804401"/>
    </w:p>
    <w:p w:rsidR="009505AE" w:rsidRPr="004A1FFF" w:rsidRDefault="009505AE" w:rsidP="009505AE">
      <w:pPr>
        <w:pStyle w:val="Balk3"/>
        <w:ind w:left="0" w:firstLine="0"/>
        <w:jc w:val="left"/>
        <w:rPr>
          <w:b/>
          <w:iCs/>
          <w:color w:val="000000" w:themeColor="text1"/>
          <w:szCs w:val="24"/>
        </w:rPr>
      </w:pPr>
      <w:bookmarkStart w:id="41" w:name="_Toc192651087"/>
      <w:bookmarkStart w:id="42" w:name="_Toc89675492"/>
      <w:r w:rsidRPr="004A1FFF">
        <w:rPr>
          <w:b/>
          <w:iCs/>
          <w:color w:val="000000" w:themeColor="text1"/>
          <w:szCs w:val="24"/>
        </w:rPr>
        <w:t>3- Diğer Hususlar</w:t>
      </w:r>
      <w:bookmarkEnd w:id="40"/>
      <w:bookmarkEnd w:id="41"/>
      <w:bookmarkEnd w:id="42"/>
      <w:r w:rsidRPr="004A1FFF">
        <w:rPr>
          <w:b/>
          <w:iCs/>
          <w:color w:val="000000" w:themeColor="text1"/>
          <w:szCs w:val="24"/>
        </w:rPr>
        <w:t xml:space="preserve"> </w:t>
      </w:r>
    </w:p>
    <w:p w:rsidR="00D10E55" w:rsidRDefault="003B3BE3" w:rsidP="009505AE">
      <w:pPr>
        <w:spacing w:before="100" w:beforeAutospacing="1" w:after="100" w:afterAutospacing="1"/>
        <w:jc w:val="both"/>
        <w:rPr>
          <w:color w:val="FF0000"/>
          <w:sz w:val="24"/>
          <w:szCs w:val="24"/>
        </w:rPr>
      </w:pPr>
      <w:r>
        <w:rPr>
          <w:noProof/>
        </w:rPr>
        <w:drawing>
          <wp:inline distT="0" distB="0" distL="0" distR="0" wp14:anchorId="1C755615" wp14:editId="68564317">
            <wp:extent cx="5743691" cy="7635345"/>
            <wp:effectExtent l="0" t="0" r="9525"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350" t="13770" r="57600" b="6329"/>
                    <a:stretch/>
                  </pic:blipFill>
                  <pic:spPr bwMode="auto">
                    <a:xfrm>
                      <a:off x="0" y="0"/>
                      <a:ext cx="5751614" cy="7645877"/>
                    </a:xfrm>
                    <a:prstGeom prst="rect">
                      <a:avLst/>
                    </a:prstGeom>
                    <a:ln>
                      <a:noFill/>
                    </a:ln>
                    <a:extLst>
                      <a:ext uri="{53640926-AAD7-44D8-BBD7-CCE9431645EC}">
                        <a14:shadowObscured xmlns:a14="http://schemas.microsoft.com/office/drawing/2010/main"/>
                      </a:ext>
                    </a:extLst>
                  </pic:spPr>
                </pic:pic>
              </a:graphicData>
            </a:graphic>
          </wp:inline>
        </w:drawing>
      </w:r>
    </w:p>
    <w:p w:rsidR="0080506E" w:rsidRDefault="0080506E" w:rsidP="009505AE">
      <w:pPr>
        <w:spacing w:before="100" w:beforeAutospacing="1" w:after="100" w:afterAutospacing="1"/>
        <w:jc w:val="both"/>
        <w:rPr>
          <w:color w:val="FF0000"/>
          <w:sz w:val="24"/>
          <w:szCs w:val="24"/>
        </w:rPr>
      </w:pPr>
    </w:p>
    <w:p w:rsidR="00431E85" w:rsidRPr="004A1FFF" w:rsidRDefault="00431E85" w:rsidP="00431E85">
      <w:pPr>
        <w:pStyle w:val="Balk2"/>
        <w:jc w:val="left"/>
        <w:rPr>
          <w:b/>
          <w:color w:val="000000" w:themeColor="text1"/>
          <w:sz w:val="24"/>
          <w:szCs w:val="24"/>
        </w:rPr>
      </w:pPr>
      <w:bookmarkStart w:id="43" w:name="_Toc192651088"/>
      <w:bookmarkStart w:id="44" w:name="_Toc89675493"/>
      <w:r w:rsidRPr="004A1FFF">
        <w:rPr>
          <w:b/>
          <w:color w:val="000000" w:themeColor="text1"/>
          <w:sz w:val="24"/>
          <w:szCs w:val="24"/>
        </w:rPr>
        <w:lastRenderedPageBreak/>
        <w:t>B- PERFORMANS BİLGİLERİ</w:t>
      </w:r>
      <w:bookmarkEnd w:id="43"/>
      <w:bookmarkEnd w:id="44"/>
    </w:p>
    <w:p w:rsidR="00431E85" w:rsidRDefault="00431E85" w:rsidP="00431E85">
      <w:pPr>
        <w:rPr>
          <w:sz w:val="24"/>
          <w:szCs w:val="24"/>
        </w:rPr>
      </w:pPr>
    </w:p>
    <w:tbl>
      <w:tblPr>
        <w:tblStyle w:val="TabloKlavuzu"/>
        <w:tblW w:w="0" w:type="auto"/>
        <w:tblLook w:val="04A0" w:firstRow="1" w:lastRow="0" w:firstColumn="1" w:lastColumn="0" w:noHBand="0" w:noVBand="1"/>
      </w:tblPr>
      <w:tblGrid>
        <w:gridCol w:w="2265"/>
        <w:gridCol w:w="2265"/>
        <w:gridCol w:w="2266"/>
        <w:gridCol w:w="2266"/>
      </w:tblGrid>
      <w:tr w:rsidR="00F03805" w:rsidTr="00F03805">
        <w:tc>
          <w:tcPr>
            <w:tcW w:w="2265" w:type="dxa"/>
          </w:tcPr>
          <w:p w:rsidR="00F03805" w:rsidRDefault="00F03805" w:rsidP="00F03805">
            <w:pPr>
              <w:rPr>
                <w:sz w:val="24"/>
                <w:szCs w:val="24"/>
              </w:rPr>
            </w:pPr>
            <w:r>
              <w:t xml:space="preserve">PROGRAM </w:t>
            </w:r>
          </w:p>
        </w:tc>
        <w:tc>
          <w:tcPr>
            <w:tcW w:w="2265" w:type="dxa"/>
          </w:tcPr>
          <w:p w:rsidR="00F03805" w:rsidRDefault="00F03805" w:rsidP="00431E85">
            <w:pPr>
              <w:rPr>
                <w:sz w:val="24"/>
                <w:szCs w:val="24"/>
              </w:rPr>
            </w:pPr>
            <w:r>
              <w:t>ALT PROGRAM</w:t>
            </w:r>
          </w:p>
        </w:tc>
        <w:tc>
          <w:tcPr>
            <w:tcW w:w="2266" w:type="dxa"/>
          </w:tcPr>
          <w:p w:rsidR="00F03805" w:rsidRDefault="00F03805" w:rsidP="00431E85">
            <w:pPr>
              <w:rPr>
                <w:sz w:val="24"/>
                <w:szCs w:val="24"/>
              </w:rPr>
            </w:pPr>
            <w:r>
              <w:t>FAALİYET</w:t>
            </w:r>
          </w:p>
        </w:tc>
        <w:tc>
          <w:tcPr>
            <w:tcW w:w="2266" w:type="dxa"/>
          </w:tcPr>
          <w:p w:rsidR="00F03805" w:rsidRDefault="00F03805" w:rsidP="00431E85">
            <w:pPr>
              <w:rPr>
                <w:sz w:val="24"/>
                <w:szCs w:val="24"/>
              </w:rPr>
            </w:pPr>
            <w:r>
              <w:t>FAALİYET AÇIKLAMASI</w:t>
            </w:r>
          </w:p>
        </w:tc>
      </w:tr>
      <w:tr w:rsidR="00B32035" w:rsidTr="00F03805">
        <w:tc>
          <w:tcPr>
            <w:tcW w:w="2265" w:type="dxa"/>
          </w:tcPr>
          <w:p w:rsidR="00B32035" w:rsidRDefault="00E628A0" w:rsidP="00F03805">
            <w:r>
              <w:t>ARAŞTIRMA, GELİŞTİRME VE YENİLİK</w:t>
            </w:r>
          </w:p>
        </w:tc>
        <w:tc>
          <w:tcPr>
            <w:tcW w:w="2265" w:type="dxa"/>
          </w:tcPr>
          <w:p w:rsidR="00B32035" w:rsidRDefault="00E628A0" w:rsidP="00431E85">
            <w:r>
              <w:t>YÜKSEKÖĞRETİMDE BİLİMSEL ARAŞTIRMA VE GELİŞTİRME</w:t>
            </w:r>
          </w:p>
        </w:tc>
        <w:tc>
          <w:tcPr>
            <w:tcW w:w="2266" w:type="dxa"/>
          </w:tcPr>
          <w:p w:rsidR="00B32035" w:rsidRPr="00B32035" w:rsidRDefault="00B32035" w:rsidP="00B32035">
            <w:pPr>
              <w:spacing w:after="300"/>
              <w:rPr>
                <w:b/>
                <w:bCs/>
                <w:color w:val="666666"/>
              </w:rPr>
            </w:pPr>
            <w:r>
              <w:rPr>
                <w:rFonts w:ascii="Helvetica" w:hAnsi="Helvetica"/>
                <w:b/>
                <w:bCs/>
                <w:color w:val="666666"/>
              </w:rPr>
              <w:br/>
            </w:r>
            <w:r w:rsidR="00E628A0">
              <w:rPr>
                <w:b/>
                <w:bCs/>
                <w:color w:val="000000" w:themeColor="text1"/>
              </w:rPr>
              <w:t>Yeni Ürün Ticarileştirilmesi</w:t>
            </w:r>
          </w:p>
          <w:p w:rsidR="00B32035" w:rsidRDefault="00B32035" w:rsidP="00431E85"/>
        </w:tc>
        <w:tc>
          <w:tcPr>
            <w:tcW w:w="2266" w:type="dxa"/>
          </w:tcPr>
          <w:p w:rsidR="00B32035" w:rsidRDefault="00E628A0" w:rsidP="00431E85">
            <w:r>
              <w:t>Süzme bal, sütlü tatlı, petek bal, polen üretilerek satışa sunulmuştur.</w:t>
            </w:r>
          </w:p>
        </w:tc>
      </w:tr>
    </w:tbl>
    <w:p w:rsidR="00F03805" w:rsidRPr="004A1FFF" w:rsidRDefault="00F03805" w:rsidP="00431E85">
      <w:pPr>
        <w:rPr>
          <w:sz w:val="24"/>
          <w:szCs w:val="24"/>
        </w:rPr>
      </w:pPr>
    </w:p>
    <w:p w:rsidR="00431E85" w:rsidRPr="004A1FFF" w:rsidRDefault="00431E85" w:rsidP="00431E85">
      <w:pPr>
        <w:tabs>
          <w:tab w:val="left" w:pos="567"/>
        </w:tabs>
        <w:jc w:val="both"/>
        <w:rPr>
          <w:b/>
          <w:color w:val="000000" w:themeColor="text1"/>
          <w:sz w:val="24"/>
          <w:szCs w:val="24"/>
        </w:rPr>
      </w:pPr>
    </w:p>
    <w:p w:rsidR="00431E85" w:rsidRPr="00047CD6" w:rsidRDefault="00431E85" w:rsidP="00047CD6">
      <w:pPr>
        <w:pStyle w:val="Balk3"/>
        <w:ind w:hanging="4956"/>
        <w:jc w:val="left"/>
        <w:rPr>
          <w:b/>
          <w:bCs/>
        </w:rPr>
      </w:pPr>
      <w:bookmarkStart w:id="45" w:name="_Toc192651089"/>
      <w:bookmarkStart w:id="46" w:name="_Toc89675494"/>
      <w:r w:rsidRPr="007A30C5">
        <w:rPr>
          <w:b/>
          <w:bCs/>
        </w:rPr>
        <w:t>1.Faaliyet Bilgileri</w:t>
      </w:r>
      <w:bookmarkEnd w:id="45"/>
      <w:bookmarkEnd w:id="46"/>
      <w:r w:rsidRPr="007A30C5">
        <w:rPr>
          <w:b/>
          <w:bCs/>
        </w:rPr>
        <w:t xml:space="preserve"> </w:t>
      </w:r>
    </w:p>
    <w:p w:rsidR="00431E85" w:rsidRPr="00047CD6" w:rsidRDefault="00B32035" w:rsidP="00431E85">
      <w:pPr>
        <w:spacing w:before="100" w:beforeAutospacing="1" w:after="100" w:afterAutospacing="1"/>
        <w:jc w:val="both"/>
        <w:rPr>
          <w:b/>
          <w:color w:val="000000" w:themeColor="text1"/>
          <w:sz w:val="24"/>
          <w:szCs w:val="24"/>
        </w:rPr>
      </w:pPr>
      <w:r>
        <w:rPr>
          <w:b/>
          <w:color w:val="000000" w:themeColor="text1"/>
          <w:sz w:val="24"/>
          <w:szCs w:val="24"/>
        </w:rPr>
        <w:t xml:space="preserve">Faaliyet Bilgileri </w:t>
      </w:r>
    </w:p>
    <w:tbl>
      <w:tblPr>
        <w:tblStyle w:val="TabloKlavuzu"/>
        <w:tblW w:w="9209" w:type="dxa"/>
        <w:tblLayout w:type="fixed"/>
        <w:tblLook w:val="04A0" w:firstRow="1" w:lastRow="0" w:firstColumn="1" w:lastColumn="0" w:noHBand="0" w:noVBand="1"/>
      </w:tblPr>
      <w:tblGrid>
        <w:gridCol w:w="1796"/>
        <w:gridCol w:w="1662"/>
        <w:gridCol w:w="2494"/>
        <w:gridCol w:w="3257"/>
      </w:tblGrid>
      <w:tr w:rsidR="00431E85" w:rsidRPr="008D1E7F" w:rsidTr="00380DD2">
        <w:trPr>
          <w:trHeight w:val="433"/>
        </w:trPr>
        <w:tc>
          <w:tcPr>
            <w:tcW w:w="1796" w:type="dxa"/>
            <w:shd w:val="clear" w:color="auto" w:fill="FFFFFF" w:themeFill="background1"/>
            <w:vAlign w:val="center"/>
          </w:tcPr>
          <w:p w:rsidR="00431E85" w:rsidRPr="005E13A9" w:rsidRDefault="00431E85" w:rsidP="00380DD2">
            <w:pPr>
              <w:jc w:val="center"/>
              <w:rPr>
                <w:b/>
              </w:rPr>
            </w:pPr>
            <w:r w:rsidRPr="005E13A9">
              <w:rPr>
                <w:b/>
              </w:rPr>
              <w:t>Birim adı</w:t>
            </w:r>
          </w:p>
        </w:tc>
        <w:tc>
          <w:tcPr>
            <w:tcW w:w="1662" w:type="dxa"/>
            <w:shd w:val="clear" w:color="auto" w:fill="FFFFFF" w:themeFill="background1"/>
            <w:vAlign w:val="center"/>
          </w:tcPr>
          <w:p w:rsidR="00431E85" w:rsidRPr="005E13A9" w:rsidRDefault="00431E85" w:rsidP="00380DD2">
            <w:pPr>
              <w:jc w:val="center"/>
              <w:rPr>
                <w:b/>
              </w:rPr>
            </w:pPr>
            <w:r w:rsidRPr="005E13A9">
              <w:rPr>
                <w:b/>
              </w:rPr>
              <w:t>Etkinlik tarihi</w:t>
            </w:r>
          </w:p>
        </w:tc>
        <w:tc>
          <w:tcPr>
            <w:tcW w:w="2494" w:type="dxa"/>
            <w:shd w:val="clear" w:color="auto" w:fill="FFFFFF" w:themeFill="background1"/>
            <w:vAlign w:val="center"/>
          </w:tcPr>
          <w:p w:rsidR="00431E85" w:rsidRPr="005E13A9" w:rsidRDefault="00431E85" w:rsidP="00380DD2">
            <w:pPr>
              <w:jc w:val="center"/>
              <w:rPr>
                <w:b/>
              </w:rPr>
            </w:pPr>
            <w:r w:rsidRPr="005E13A9">
              <w:rPr>
                <w:b/>
              </w:rPr>
              <w:t>Etkinliğin konusu</w:t>
            </w:r>
          </w:p>
        </w:tc>
        <w:tc>
          <w:tcPr>
            <w:tcW w:w="3257" w:type="dxa"/>
            <w:shd w:val="clear" w:color="auto" w:fill="FFFFFF" w:themeFill="background1"/>
            <w:vAlign w:val="center"/>
          </w:tcPr>
          <w:p w:rsidR="00431E85" w:rsidRPr="005E13A9" w:rsidRDefault="00431E85" w:rsidP="00380DD2">
            <w:pPr>
              <w:jc w:val="center"/>
              <w:rPr>
                <w:b/>
              </w:rPr>
            </w:pPr>
            <w:r w:rsidRPr="005E13A9">
              <w:rPr>
                <w:b/>
              </w:rPr>
              <w:t>Katılımcı/konuşmacı</w:t>
            </w:r>
          </w:p>
        </w:tc>
      </w:tr>
      <w:tr w:rsidR="00431E85" w:rsidRPr="008D1E7F" w:rsidTr="00380DD2">
        <w:trPr>
          <w:trHeight w:val="266"/>
        </w:trPr>
        <w:tc>
          <w:tcPr>
            <w:tcW w:w="1796" w:type="dxa"/>
            <w:vAlign w:val="center"/>
          </w:tcPr>
          <w:p w:rsidR="00431E85" w:rsidRPr="005E13A9" w:rsidRDefault="00047CD6" w:rsidP="00380DD2">
            <w:pPr>
              <w:jc w:val="both"/>
              <w:rPr>
                <w:b/>
              </w:rPr>
            </w:pPr>
            <w:r>
              <w:rPr>
                <w:b/>
              </w:rPr>
              <w:t>KAYGIDA</w:t>
            </w:r>
          </w:p>
        </w:tc>
        <w:tc>
          <w:tcPr>
            <w:tcW w:w="1662" w:type="dxa"/>
            <w:vAlign w:val="center"/>
          </w:tcPr>
          <w:p w:rsidR="00B32035" w:rsidRPr="0080506E" w:rsidRDefault="00B32035" w:rsidP="00B32035">
            <w:pPr>
              <w:spacing w:after="300"/>
              <w:jc w:val="center"/>
              <w:rPr>
                <w:rFonts w:ascii="Helvetica" w:hAnsi="Helvetica"/>
                <w:bCs/>
                <w:color w:val="000000" w:themeColor="text1"/>
              </w:rPr>
            </w:pPr>
            <w:r w:rsidRPr="0080506E">
              <w:rPr>
                <w:rFonts w:ascii="Helvetica" w:hAnsi="Helvetica"/>
                <w:bCs/>
                <w:color w:val="000000" w:themeColor="text1"/>
              </w:rPr>
              <w:br/>
            </w:r>
            <w:r w:rsidR="00047CD6" w:rsidRPr="0080506E">
              <w:rPr>
                <w:rFonts w:ascii="Helvetica" w:hAnsi="Helvetica"/>
                <w:bCs/>
                <w:color w:val="000000" w:themeColor="text1"/>
              </w:rPr>
              <w:t xml:space="preserve">Nisan 2023 </w:t>
            </w:r>
          </w:p>
          <w:p w:rsidR="00047CD6" w:rsidRPr="0080506E" w:rsidRDefault="00047CD6" w:rsidP="00B32035">
            <w:pPr>
              <w:spacing w:after="300"/>
              <w:jc w:val="center"/>
              <w:rPr>
                <w:rFonts w:ascii="Helvetica" w:hAnsi="Helvetica"/>
                <w:bCs/>
                <w:color w:val="000000" w:themeColor="text1"/>
              </w:rPr>
            </w:pPr>
            <w:r w:rsidRPr="0080506E">
              <w:rPr>
                <w:rFonts w:ascii="Helvetica" w:hAnsi="Helvetica"/>
                <w:bCs/>
                <w:color w:val="000000" w:themeColor="text1"/>
              </w:rPr>
              <w:t>Haziran 2023</w:t>
            </w:r>
          </w:p>
          <w:p w:rsidR="00431E85" w:rsidRPr="0080506E" w:rsidRDefault="00431E85" w:rsidP="00380DD2">
            <w:pPr>
              <w:jc w:val="center"/>
              <w:rPr>
                <w:color w:val="000000" w:themeColor="text1"/>
              </w:rPr>
            </w:pPr>
          </w:p>
        </w:tc>
        <w:tc>
          <w:tcPr>
            <w:tcW w:w="2494" w:type="dxa"/>
            <w:vAlign w:val="center"/>
          </w:tcPr>
          <w:p w:rsidR="00431E85" w:rsidRPr="006D2653" w:rsidRDefault="00047CD6" w:rsidP="00380DD2">
            <w:pPr>
              <w:rPr>
                <w:color w:val="000000" w:themeColor="text1"/>
              </w:rPr>
            </w:pPr>
            <w:r w:rsidRPr="006D2653">
              <w:rPr>
                <w:color w:val="000000" w:themeColor="text1"/>
                <w:shd w:val="clear" w:color="auto" w:fill="F9F9F9"/>
              </w:rPr>
              <w:t>Ar-Ge amaçlı deneme üretim faaliyetlerinin yapılması</w:t>
            </w:r>
          </w:p>
        </w:tc>
        <w:tc>
          <w:tcPr>
            <w:tcW w:w="3257" w:type="dxa"/>
            <w:vAlign w:val="center"/>
          </w:tcPr>
          <w:p w:rsidR="00431E85" w:rsidRPr="005E13A9" w:rsidRDefault="00047CD6" w:rsidP="00380DD2">
            <w:r>
              <w:t>Birim performansçı öğretim elemanları tarafından gerçekleştirilmiştir.</w:t>
            </w:r>
          </w:p>
        </w:tc>
      </w:tr>
      <w:tr w:rsidR="00047CD6" w:rsidRPr="008D1E7F" w:rsidTr="00380DD2">
        <w:trPr>
          <w:trHeight w:val="266"/>
        </w:trPr>
        <w:tc>
          <w:tcPr>
            <w:tcW w:w="1796" w:type="dxa"/>
            <w:vAlign w:val="center"/>
          </w:tcPr>
          <w:p w:rsidR="00047CD6" w:rsidRDefault="00047CD6" w:rsidP="00380DD2">
            <w:pPr>
              <w:jc w:val="both"/>
              <w:rPr>
                <w:b/>
              </w:rPr>
            </w:pPr>
            <w:r>
              <w:rPr>
                <w:b/>
              </w:rPr>
              <w:t>KAYGIDA</w:t>
            </w:r>
          </w:p>
        </w:tc>
        <w:tc>
          <w:tcPr>
            <w:tcW w:w="1662" w:type="dxa"/>
            <w:vAlign w:val="center"/>
          </w:tcPr>
          <w:p w:rsidR="00047CD6" w:rsidRPr="0080506E" w:rsidRDefault="00047CD6" w:rsidP="00B32035">
            <w:pPr>
              <w:spacing w:after="300"/>
              <w:jc w:val="center"/>
              <w:rPr>
                <w:rFonts w:ascii="Helvetica" w:hAnsi="Helvetica"/>
                <w:bCs/>
                <w:color w:val="000000" w:themeColor="text1"/>
              </w:rPr>
            </w:pPr>
            <w:r w:rsidRPr="0080506E">
              <w:rPr>
                <w:rFonts w:ascii="Helvetica" w:hAnsi="Helvetica"/>
                <w:bCs/>
                <w:color w:val="000000" w:themeColor="text1"/>
              </w:rPr>
              <w:t xml:space="preserve">Mayıs 2023 </w:t>
            </w:r>
          </w:p>
          <w:p w:rsidR="00047CD6" w:rsidRPr="0080506E" w:rsidRDefault="00047CD6" w:rsidP="00B32035">
            <w:pPr>
              <w:spacing w:after="300"/>
              <w:jc w:val="center"/>
              <w:rPr>
                <w:rFonts w:ascii="Helvetica" w:hAnsi="Helvetica"/>
                <w:bCs/>
                <w:color w:val="000000" w:themeColor="text1"/>
              </w:rPr>
            </w:pPr>
            <w:r w:rsidRPr="0080506E">
              <w:rPr>
                <w:rFonts w:ascii="Helvetica" w:hAnsi="Helvetica"/>
                <w:bCs/>
                <w:color w:val="000000" w:themeColor="text1"/>
              </w:rPr>
              <w:t>Aralık 2023</w:t>
            </w:r>
          </w:p>
        </w:tc>
        <w:tc>
          <w:tcPr>
            <w:tcW w:w="2494" w:type="dxa"/>
            <w:vAlign w:val="center"/>
          </w:tcPr>
          <w:p w:rsidR="00047CD6" w:rsidRPr="006D2653" w:rsidRDefault="00047CD6" w:rsidP="00047CD6">
            <w:pPr>
              <w:spacing w:after="300"/>
              <w:rPr>
                <w:color w:val="000000" w:themeColor="text1"/>
              </w:rPr>
            </w:pPr>
            <w:r w:rsidRPr="006D2653">
              <w:rPr>
                <w:color w:val="000000" w:themeColor="text1"/>
              </w:rPr>
              <w:br/>
              <w:t>Birim kalite süreçlerinin değerlendirilmesi/iyileştirilmesine yönelik etkinlik yapmak</w:t>
            </w:r>
          </w:p>
          <w:p w:rsidR="00047CD6" w:rsidRPr="006D2653" w:rsidRDefault="00047CD6" w:rsidP="00380DD2">
            <w:pPr>
              <w:rPr>
                <w:color w:val="000000" w:themeColor="text1"/>
                <w:shd w:val="clear" w:color="auto" w:fill="F9F9F9"/>
              </w:rPr>
            </w:pPr>
          </w:p>
        </w:tc>
        <w:tc>
          <w:tcPr>
            <w:tcW w:w="3257" w:type="dxa"/>
            <w:vAlign w:val="center"/>
          </w:tcPr>
          <w:p w:rsidR="00047CD6" w:rsidRDefault="00047CD6" w:rsidP="00380DD2">
            <w:r>
              <w:t>Ar-Ge Merkezi müdür, müdür yardımcıları kalite birim sorumlusu</w:t>
            </w:r>
          </w:p>
        </w:tc>
      </w:tr>
      <w:tr w:rsidR="00047CD6" w:rsidRPr="008D1E7F" w:rsidTr="00380DD2">
        <w:trPr>
          <w:trHeight w:val="266"/>
        </w:trPr>
        <w:tc>
          <w:tcPr>
            <w:tcW w:w="1796" w:type="dxa"/>
            <w:vAlign w:val="center"/>
          </w:tcPr>
          <w:p w:rsidR="00047CD6" w:rsidRDefault="00047CD6" w:rsidP="00380DD2">
            <w:pPr>
              <w:jc w:val="both"/>
              <w:rPr>
                <w:b/>
              </w:rPr>
            </w:pPr>
            <w:r>
              <w:rPr>
                <w:b/>
              </w:rPr>
              <w:t>KAYGIDA</w:t>
            </w:r>
          </w:p>
        </w:tc>
        <w:tc>
          <w:tcPr>
            <w:tcW w:w="1662" w:type="dxa"/>
            <w:vAlign w:val="center"/>
          </w:tcPr>
          <w:p w:rsidR="00047CD6" w:rsidRPr="0080506E" w:rsidRDefault="00047CD6" w:rsidP="00B32035">
            <w:pPr>
              <w:spacing w:after="300"/>
              <w:jc w:val="center"/>
              <w:rPr>
                <w:rFonts w:ascii="Helvetica" w:hAnsi="Helvetica"/>
                <w:bCs/>
                <w:color w:val="000000" w:themeColor="text1"/>
              </w:rPr>
            </w:pPr>
            <w:r w:rsidRPr="0080506E">
              <w:rPr>
                <w:rFonts w:ascii="Helvetica" w:hAnsi="Helvetica"/>
                <w:bCs/>
                <w:color w:val="000000" w:themeColor="text1"/>
              </w:rPr>
              <w:t>Mart 2023</w:t>
            </w:r>
          </w:p>
          <w:p w:rsidR="00047CD6" w:rsidRPr="0080506E" w:rsidRDefault="00047CD6" w:rsidP="00B32035">
            <w:pPr>
              <w:spacing w:after="300"/>
              <w:jc w:val="center"/>
              <w:rPr>
                <w:rFonts w:ascii="Helvetica" w:hAnsi="Helvetica"/>
                <w:bCs/>
                <w:color w:val="000000" w:themeColor="text1"/>
              </w:rPr>
            </w:pPr>
            <w:r w:rsidRPr="0080506E">
              <w:rPr>
                <w:rFonts w:ascii="Helvetica" w:hAnsi="Helvetica"/>
                <w:bCs/>
                <w:color w:val="000000" w:themeColor="text1"/>
              </w:rPr>
              <w:t>Temmuz 2023</w:t>
            </w:r>
          </w:p>
        </w:tc>
        <w:tc>
          <w:tcPr>
            <w:tcW w:w="2494" w:type="dxa"/>
            <w:vAlign w:val="center"/>
          </w:tcPr>
          <w:p w:rsidR="00047CD6" w:rsidRPr="006D2653" w:rsidRDefault="00047CD6" w:rsidP="00047CD6">
            <w:pPr>
              <w:spacing w:after="300"/>
              <w:rPr>
                <w:color w:val="000000" w:themeColor="text1"/>
              </w:rPr>
            </w:pPr>
            <w:r w:rsidRPr="006D2653">
              <w:rPr>
                <w:color w:val="000000" w:themeColor="text1"/>
                <w:shd w:val="clear" w:color="auto" w:fill="F9F9F9"/>
              </w:rPr>
              <w:t>Birim WEB sayfalarının güncel tutmak</w:t>
            </w:r>
          </w:p>
        </w:tc>
        <w:tc>
          <w:tcPr>
            <w:tcW w:w="3257" w:type="dxa"/>
            <w:vAlign w:val="center"/>
          </w:tcPr>
          <w:p w:rsidR="00047CD6" w:rsidRDefault="00047CD6" w:rsidP="00380DD2">
            <w:r>
              <w:t xml:space="preserve">Merkez müdürü </w:t>
            </w:r>
          </w:p>
        </w:tc>
      </w:tr>
      <w:tr w:rsidR="00047CD6" w:rsidRPr="008D1E7F" w:rsidTr="00380DD2">
        <w:trPr>
          <w:trHeight w:val="266"/>
        </w:trPr>
        <w:tc>
          <w:tcPr>
            <w:tcW w:w="1796" w:type="dxa"/>
            <w:vAlign w:val="center"/>
          </w:tcPr>
          <w:p w:rsidR="00047CD6" w:rsidRDefault="00047CD6" w:rsidP="00380DD2">
            <w:pPr>
              <w:jc w:val="both"/>
              <w:rPr>
                <w:b/>
              </w:rPr>
            </w:pPr>
            <w:r>
              <w:rPr>
                <w:b/>
              </w:rPr>
              <w:t>KAYGIDA</w:t>
            </w:r>
          </w:p>
        </w:tc>
        <w:tc>
          <w:tcPr>
            <w:tcW w:w="1662" w:type="dxa"/>
            <w:vAlign w:val="center"/>
          </w:tcPr>
          <w:p w:rsidR="00047CD6" w:rsidRPr="0080506E" w:rsidRDefault="00047CD6" w:rsidP="00B32035">
            <w:pPr>
              <w:spacing w:after="300"/>
              <w:jc w:val="center"/>
              <w:rPr>
                <w:rFonts w:ascii="Helvetica" w:hAnsi="Helvetica"/>
                <w:bCs/>
                <w:color w:val="000000" w:themeColor="text1"/>
              </w:rPr>
            </w:pPr>
            <w:r w:rsidRPr="0080506E">
              <w:rPr>
                <w:rFonts w:ascii="Helvetica" w:hAnsi="Helvetica"/>
                <w:bCs/>
                <w:color w:val="000000" w:themeColor="text1"/>
              </w:rPr>
              <w:t>Nisan 2023</w:t>
            </w:r>
          </w:p>
        </w:tc>
        <w:tc>
          <w:tcPr>
            <w:tcW w:w="2494" w:type="dxa"/>
            <w:vAlign w:val="center"/>
          </w:tcPr>
          <w:p w:rsidR="00047CD6" w:rsidRPr="006D2653" w:rsidRDefault="00047CD6" w:rsidP="00047CD6">
            <w:pPr>
              <w:spacing w:after="300"/>
              <w:rPr>
                <w:color w:val="000000" w:themeColor="text1"/>
                <w:shd w:val="clear" w:color="auto" w:fill="F9F9F9"/>
              </w:rPr>
            </w:pPr>
            <w:r w:rsidRPr="006D2653">
              <w:rPr>
                <w:color w:val="000000" w:themeColor="text1"/>
                <w:shd w:val="clear" w:color="auto" w:fill="FFFFFF"/>
              </w:rPr>
              <w:t xml:space="preserve">Çalışan </w:t>
            </w:r>
            <w:proofErr w:type="gramStart"/>
            <w:r w:rsidRPr="006D2653">
              <w:rPr>
                <w:color w:val="000000" w:themeColor="text1"/>
                <w:shd w:val="clear" w:color="auto" w:fill="FFFFFF"/>
              </w:rPr>
              <w:t>motivasyonunu</w:t>
            </w:r>
            <w:proofErr w:type="gramEnd"/>
            <w:r w:rsidRPr="006D2653">
              <w:rPr>
                <w:color w:val="000000" w:themeColor="text1"/>
                <w:shd w:val="clear" w:color="auto" w:fill="FFFFFF"/>
              </w:rPr>
              <w:t xml:space="preserve"> artırmaya yönelik etkinliklerin yapılması</w:t>
            </w:r>
          </w:p>
        </w:tc>
        <w:tc>
          <w:tcPr>
            <w:tcW w:w="3257" w:type="dxa"/>
            <w:vAlign w:val="center"/>
          </w:tcPr>
          <w:p w:rsidR="00047CD6" w:rsidRDefault="00047CD6" w:rsidP="00380DD2">
            <w:r>
              <w:t>Birim personeli ve yöneticiler</w:t>
            </w:r>
          </w:p>
        </w:tc>
      </w:tr>
    </w:tbl>
    <w:p w:rsidR="0080506E" w:rsidRDefault="006D2653" w:rsidP="00935943">
      <w:pPr>
        <w:jc w:val="both"/>
        <w:rPr>
          <w:color w:val="FF0000"/>
          <w:sz w:val="24"/>
          <w:szCs w:val="24"/>
        </w:rPr>
      </w:pPr>
      <w:r w:rsidRPr="006D2653">
        <w:rPr>
          <w:noProof/>
          <w:sz w:val="24"/>
          <w:szCs w:val="24"/>
        </w:rPr>
        <w:drawing>
          <wp:inline distT="0" distB="0" distL="0" distR="0" wp14:anchorId="0997235F" wp14:editId="0634BBD2">
            <wp:extent cx="1870363" cy="2320539"/>
            <wp:effectExtent l="0" t="0" r="0" b="3810"/>
            <wp:docPr id="1" name="Resim 1" descr="C:\Users\dell\Downloads\WhatsApp Image 2023-06-12 at 14.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3-06-12 at 14.22.5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5139" cy="2338872"/>
                    </a:xfrm>
                    <a:prstGeom prst="rect">
                      <a:avLst/>
                    </a:prstGeom>
                    <a:noFill/>
                    <a:ln>
                      <a:noFill/>
                    </a:ln>
                  </pic:spPr>
                </pic:pic>
              </a:graphicData>
            </a:graphic>
          </wp:inline>
        </w:drawing>
      </w:r>
      <w:r w:rsidRPr="006D2653">
        <w:rPr>
          <w:noProof/>
        </w:rPr>
        <w:drawing>
          <wp:inline distT="0" distB="0" distL="0" distR="0" wp14:anchorId="2FBB9877" wp14:editId="4AD4CCEB">
            <wp:extent cx="1903095" cy="2304702"/>
            <wp:effectExtent l="0" t="0" r="1905" b="635"/>
            <wp:docPr id="4" name="Resim 4" descr="C:\Users\dell\Downloads\WhatsApp Image 2023-06-12 at 13.3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3-06-12 at 13.35.17.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5458" cy="2319674"/>
                    </a:xfrm>
                    <a:prstGeom prst="rect">
                      <a:avLst/>
                    </a:prstGeom>
                    <a:noFill/>
                    <a:ln>
                      <a:noFill/>
                    </a:ln>
                  </pic:spPr>
                </pic:pic>
              </a:graphicData>
            </a:graphic>
          </wp:inline>
        </w:drawing>
      </w:r>
    </w:p>
    <w:p w:rsidR="0080506E" w:rsidRPr="00935943" w:rsidRDefault="0080506E" w:rsidP="00935943">
      <w:pPr>
        <w:jc w:val="both"/>
        <w:rPr>
          <w:color w:val="FF0000"/>
          <w:sz w:val="24"/>
          <w:szCs w:val="24"/>
        </w:rPr>
      </w:pPr>
    </w:p>
    <w:p w:rsidR="00431E85" w:rsidRPr="00472A4C" w:rsidRDefault="00431E85" w:rsidP="00431E85">
      <w:pPr>
        <w:pStyle w:val="Balk1"/>
        <w:jc w:val="left"/>
        <w:rPr>
          <w:b/>
          <w:bCs/>
          <w:sz w:val="28"/>
          <w:szCs w:val="18"/>
        </w:rPr>
      </w:pPr>
      <w:bookmarkStart w:id="47" w:name="_Toc89675497"/>
      <w:r w:rsidRPr="00472A4C">
        <w:rPr>
          <w:b/>
          <w:bCs/>
          <w:sz w:val="28"/>
          <w:szCs w:val="18"/>
        </w:rPr>
        <w:lastRenderedPageBreak/>
        <w:t>IV- KURUMSAL KABİLİYET ve KAPASİTENİN</w:t>
      </w:r>
      <w:r>
        <w:rPr>
          <w:b/>
          <w:bCs/>
          <w:sz w:val="28"/>
          <w:szCs w:val="18"/>
        </w:rPr>
        <w:t xml:space="preserve"> </w:t>
      </w:r>
      <w:r w:rsidRPr="00472A4C">
        <w:rPr>
          <w:b/>
          <w:bCs/>
          <w:sz w:val="28"/>
          <w:szCs w:val="18"/>
        </w:rPr>
        <w:t>DEĞERLENDİRİLMESİ</w:t>
      </w:r>
      <w:bookmarkEnd w:id="47"/>
    </w:p>
    <w:p w:rsidR="00431E85" w:rsidRDefault="00431E85" w:rsidP="00431E85">
      <w:pPr>
        <w:jc w:val="both"/>
        <w:rPr>
          <w:color w:val="000000" w:themeColor="text1"/>
          <w:sz w:val="22"/>
          <w:szCs w:val="22"/>
        </w:rPr>
      </w:pPr>
    </w:p>
    <w:p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rsidR="00431E85" w:rsidRPr="002F43AB" w:rsidRDefault="00431E85" w:rsidP="00431E85">
      <w:pPr>
        <w:rPr>
          <w:color w:val="000000" w:themeColor="text1"/>
          <w:sz w:val="24"/>
          <w:szCs w:val="24"/>
        </w:rPr>
      </w:pPr>
    </w:p>
    <w:p w:rsidR="000844E1" w:rsidRPr="00046BB5" w:rsidRDefault="000844E1" w:rsidP="000844E1">
      <w:pPr>
        <w:pStyle w:val="Balk2"/>
        <w:numPr>
          <w:ilvl w:val="0"/>
          <w:numId w:val="40"/>
        </w:numPr>
        <w:jc w:val="left"/>
      </w:pPr>
      <w:bookmarkStart w:id="48" w:name="_Toc94526743"/>
      <w:r w:rsidRPr="00046BB5">
        <w:t>ÜSTÜNLÜKLER</w:t>
      </w:r>
      <w:bookmarkEnd w:id="48"/>
      <w:r w:rsidRPr="00046BB5">
        <w:t xml:space="preserve"> </w:t>
      </w:r>
    </w:p>
    <w:p w:rsidR="000844E1" w:rsidRDefault="000844E1" w:rsidP="000844E1">
      <w:pPr>
        <w:spacing w:line="360" w:lineRule="auto"/>
      </w:pPr>
    </w:p>
    <w:p w:rsidR="000844E1" w:rsidRDefault="000844E1" w:rsidP="000844E1">
      <w:pPr>
        <w:spacing w:line="360" w:lineRule="auto"/>
        <w:rPr>
          <w:sz w:val="24"/>
          <w:szCs w:val="24"/>
        </w:rPr>
      </w:pPr>
      <w:r w:rsidRPr="00F1042C">
        <w:rPr>
          <w:sz w:val="24"/>
          <w:szCs w:val="24"/>
        </w:rPr>
        <w:t>Merkez kampüste yer alması ve ulaş</w:t>
      </w:r>
      <w:r>
        <w:rPr>
          <w:sz w:val="24"/>
          <w:szCs w:val="24"/>
        </w:rPr>
        <w:t>ımının</w:t>
      </w:r>
      <w:r w:rsidRPr="00F1042C">
        <w:rPr>
          <w:sz w:val="24"/>
          <w:szCs w:val="24"/>
        </w:rPr>
        <w:t xml:space="preserve"> kolay olması</w:t>
      </w:r>
    </w:p>
    <w:p w:rsidR="000844E1" w:rsidRDefault="000844E1" w:rsidP="000844E1">
      <w:pPr>
        <w:spacing w:line="360" w:lineRule="auto"/>
        <w:rPr>
          <w:sz w:val="24"/>
          <w:szCs w:val="24"/>
        </w:rPr>
      </w:pPr>
      <w:r w:rsidRPr="00F1042C">
        <w:rPr>
          <w:sz w:val="24"/>
          <w:szCs w:val="24"/>
        </w:rPr>
        <w:t>Y</w:t>
      </w:r>
      <w:r>
        <w:rPr>
          <w:sz w:val="24"/>
          <w:szCs w:val="24"/>
        </w:rPr>
        <w:t>ö</w:t>
      </w:r>
      <w:r w:rsidRPr="00F1042C">
        <w:rPr>
          <w:sz w:val="24"/>
          <w:szCs w:val="24"/>
        </w:rPr>
        <w:t>neticilere kolay ul</w:t>
      </w:r>
      <w:r>
        <w:rPr>
          <w:sz w:val="24"/>
          <w:szCs w:val="24"/>
        </w:rPr>
        <w:t>aş</w:t>
      </w:r>
      <w:r w:rsidRPr="00F1042C">
        <w:rPr>
          <w:sz w:val="24"/>
          <w:szCs w:val="24"/>
        </w:rPr>
        <w:t>abilm</w:t>
      </w:r>
      <w:r>
        <w:rPr>
          <w:sz w:val="24"/>
          <w:szCs w:val="24"/>
        </w:rPr>
        <w:t>e</w:t>
      </w:r>
    </w:p>
    <w:p w:rsidR="000844E1" w:rsidRDefault="000844E1" w:rsidP="000844E1">
      <w:pPr>
        <w:spacing w:line="360" w:lineRule="auto"/>
        <w:rPr>
          <w:sz w:val="24"/>
          <w:szCs w:val="24"/>
        </w:rPr>
      </w:pPr>
      <w:r w:rsidRPr="00F1042C">
        <w:rPr>
          <w:sz w:val="24"/>
          <w:szCs w:val="24"/>
        </w:rPr>
        <w:t>Akademik kadro aras</w:t>
      </w:r>
      <w:r>
        <w:rPr>
          <w:sz w:val="24"/>
          <w:szCs w:val="24"/>
        </w:rPr>
        <w:t>ı</w:t>
      </w:r>
      <w:r w:rsidRPr="00F1042C">
        <w:rPr>
          <w:sz w:val="24"/>
          <w:szCs w:val="24"/>
        </w:rPr>
        <w:t>nda olumlu i</w:t>
      </w:r>
      <w:r>
        <w:rPr>
          <w:sz w:val="24"/>
          <w:szCs w:val="24"/>
        </w:rPr>
        <w:t>l</w:t>
      </w:r>
      <w:r w:rsidRPr="00F1042C">
        <w:rPr>
          <w:sz w:val="24"/>
          <w:szCs w:val="24"/>
        </w:rPr>
        <w:t>i</w:t>
      </w:r>
      <w:r>
        <w:rPr>
          <w:sz w:val="24"/>
          <w:szCs w:val="24"/>
        </w:rPr>
        <w:t>ş</w:t>
      </w:r>
      <w:r w:rsidRPr="00F1042C">
        <w:rPr>
          <w:sz w:val="24"/>
          <w:szCs w:val="24"/>
        </w:rPr>
        <w:t>kiler</w:t>
      </w:r>
    </w:p>
    <w:p w:rsidR="000844E1" w:rsidRDefault="000844E1" w:rsidP="000844E1">
      <w:pPr>
        <w:spacing w:line="360" w:lineRule="auto"/>
        <w:rPr>
          <w:sz w:val="24"/>
          <w:szCs w:val="24"/>
        </w:rPr>
      </w:pPr>
      <w:r>
        <w:rPr>
          <w:sz w:val="24"/>
          <w:szCs w:val="24"/>
        </w:rPr>
        <w:t>G</w:t>
      </w:r>
      <w:r w:rsidRPr="005C4BFC">
        <w:rPr>
          <w:sz w:val="24"/>
          <w:szCs w:val="24"/>
        </w:rPr>
        <w:t>ıda endüstrisinin rekabet gücünü artırma</w:t>
      </w:r>
      <w:r>
        <w:rPr>
          <w:sz w:val="24"/>
          <w:szCs w:val="24"/>
        </w:rPr>
        <w:t>k</w:t>
      </w:r>
    </w:p>
    <w:p w:rsidR="000844E1" w:rsidRDefault="000844E1" w:rsidP="000844E1">
      <w:pPr>
        <w:spacing w:line="360" w:lineRule="auto"/>
        <w:rPr>
          <w:sz w:val="24"/>
          <w:szCs w:val="24"/>
        </w:rPr>
      </w:pPr>
      <w:r>
        <w:rPr>
          <w:sz w:val="24"/>
          <w:szCs w:val="24"/>
        </w:rPr>
        <w:t>Araştırma ve uygulama faaliyetlerinin olması</w:t>
      </w:r>
    </w:p>
    <w:p w:rsidR="000844E1" w:rsidRDefault="000844E1" w:rsidP="000844E1">
      <w:pPr>
        <w:spacing w:line="360" w:lineRule="auto"/>
        <w:rPr>
          <w:sz w:val="24"/>
          <w:szCs w:val="24"/>
        </w:rPr>
      </w:pPr>
      <w:r>
        <w:rPr>
          <w:sz w:val="24"/>
          <w:szCs w:val="24"/>
        </w:rPr>
        <w:t>Yönetici ve çalışanların alanlarında uzman olması</w:t>
      </w:r>
    </w:p>
    <w:p w:rsidR="000844E1" w:rsidRDefault="000844E1" w:rsidP="000844E1">
      <w:pPr>
        <w:spacing w:line="360" w:lineRule="auto"/>
        <w:rPr>
          <w:sz w:val="24"/>
          <w:szCs w:val="24"/>
        </w:rPr>
      </w:pPr>
      <w:r>
        <w:rPr>
          <w:sz w:val="24"/>
          <w:szCs w:val="24"/>
        </w:rPr>
        <w:t>Yenilikçi ve öğrenci odaklı olması</w:t>
      </w:r>
    </w:p>
    <w:p w:rsidR="000844E1" w:rsidRDefault="000844E1" w:rsidP="000844E1">
      <w:pPr>
        <w:spacing w:line="360" w:lineRule="auto"/>
        <w:rPr>
          <w:sz w:val="24"/>
          <w:szCs w:val="24"/>
        </w:rPr>
      </w:pPr>
      <w:r w:rsidRPr="005E646B">
        <w:rPr>
          <w:sz w:val="24"/>
          <w:szCs w:val="24"/>
        </w:rPr>
        <w:t xml:space="preserve">Huzurlu bir </w:t>
      </w:r>
      <w:r>
        <w:rPr>
          <w:sz w:val="24"/>
          <w:szCs w:val="24"/>
        </w:rPr>
        <w:t>ü</w:t>
      </w:r>
      <w:r w:rsidRPr="005E646B">
        <w:rPr>
          <w:sz w:val="24"/>
          <w:szCs w:val="24"/>
        </w:rPr>
        <w:t>niversite ortam</w:t>
      </w:r>
      <w:r>
        <w:rPr>
          <w:sz w:val="24"/>
          <w:szCs w:val="24"/>
        </w:rPr>
        <w:t>ı</w:t>
      </w:r>
      <w:r w:rsidRPr="005E646B">
        <w:rPr>
          <w:sz w:val="24"/>
          <w:szCs w:val="24"/>
        </w:rPr>
        <w:t>nda bulunmas</w:t>
      </w:r>
      <w:r>
        <w:rPr>
          <w:sz w:val="24"/>
          <w:szCs w:val="24"/>
        </w:rPr>
        <w:t>ı</w:t>
      </w:r>
    </w:p>
    <w:p w:rsidR="000844E1" w:rsidRDefault="000844E1" w:rsidP="000844E1">
      <w:pPr>
        <w:spacing w:line="360" w:lineRule="auto"/>
        <w:rPr>
          <w:sz w:val="24"/>
          <w:szCs w:val="24"/>
        </w:rPr>
      </w:pPr>
      <w:r>
        <w:rPr>
          <w:sz w:val="24"/>
          <w:szCs w:val="24"/>
        </w:rPr>
        <w:t>Öğrenciler dışında diğer kurum ve kişilere de hizmet vermesi</w:t>
      </w:r>
    </w:p>
    <w:p w:rsidR="000844E1" w:rsidRDefault="000844E1" w:rsidP="000844E1">
      <w:pPr>
        <w:spacing w:line="360" w:lineRule="auto"/>
        <w:rPr>
          <w:sz w:val="24"/>
          <w:szCs w:val="24"/>
        </w:rPr>
      </w:pPr>
      <w:r>
        <w:rPr>
          <w:sz w:val="24"/>
          <w:szCs w:val="24"/>
        </w:rPr>
        <w:t>Sanayi ile iş birliği içinde olması</w:t>
      </w:r>
    </w:p>
    <w:p w:rsidR="000844E1" w:rsidRDefault="000844E1" w:rsidP="000844E1">
      <w:pPr>
        <w:spacing w:line="360" w:lineRule="auto"/>
        <w:rPr>
          <w:sz w:val="24"/>
          <w:szCs w:val="24"/>
        </w:rPr>
      </w:pPr>
      <w:r w:rsidRPr="005C4BFC">
        <w:rPr>
          <w:sz w:val="24"/>
          <w:szCs w:val="24"/>
        </w:rPr>
        <w:t>Kaliteli ve güvenilir gıda</w:t>
      </w:r>
      <w:r>
        <w:rPr>
          <w:sz w:val="24"/>
          <w:szCs w:val="24"/>
        </w:rPr>
        <w:t xml:space="preserve"> üretimin gerçekleşmesi</w:t>
      </w:r>
    </w:p>
    <w:p w:rsidR="000844E1" w:rsidRPr="000844E1" w:rsidRDefault="000844E1" w:rsidP="000844E1"/>
    <w:p w:rsidR="000844E1" w:rsidRDefault="000844E1" w:rsidP="000844E1">
      <w:pPr>
        <w:pStyle w:val="Balk2"/>
        <w:ind w:left="720"/>
        <w:jc w:val="left"/>
        <w:rPr>
          <w:b/>
          <w:color w:val="000000" w:themeColor="text1"/>
          <w:sz w:val="24"/>
          <w:szCs w:val="24"/>
        </w:rPr>
      </w:pPr>
      <w:bookmarkStart w:id="49" w:name="_Toc94526744"/>
    </w:p>
    <w:p w:rsidR="000844E1" w:rsidRPr="000844E1" w:rsidRDefault="000844E1" w:rsidP="000844E1">
      <w:pPr>
        <w:pStyle w:val="Balk2"/>
        <w:numPr>
          <w:ilvl w:val="0"/>
          <w:numId w:val="40"/>
        </w:numPr>
        <w:jc w:val="left"/>
        <w:rPr>
          <w:b/>
          <w:color w:val="000000" w:themeColor="text1"/>
          <w:sz w:val="24"/>
          <w:szCs w:val="24"/>
        </w:rPr>
      </w:pPr>
      <w:r w:rsidRPr="00046BB5">
        <w:t>ZAYIFLIKLAR</w:t>
      </w:r>
      <w:bookmarkEnd w:id="49"/>
    </w:p>
    <w:p w:rsidR="000844E1" w:rsidRDefault="000844E1" w:rsidP="000844E1">
      <w:pPr>
        <w:pStyle w:val="ListeParagraf"/>
        <w:ind w:left="786"/>
        <w:rPr>
          <w:sz w:val="22"/>
          <w:szCs w:val="22"/>
        </w:rPr>
      </w:pPr>
    </w:p>
    <w:p w:rsidR="000844E1" w:rsidRPr="0063073E" w:rsidRDefault="000844E1" w:rsidP="000844E1">
      <w:pPr>
        <w:pStyle w:val="ListeParagraf"/>
        <w:ind w:left="786"/>
        <w:rPr>
          <w:sz w:val="24"/>
          <w:szCs w:val="24"/>
        </w:rPr>
      </w:pPr>
      <w:r w:rsidRPr="0063073E">
        <w:rPr>
          <w:sz w:val="24"/>
          <w:szCs w:val="24"/>
        </w:rPr>
        <w:t>Merkezin yeni kurulmasından dolayı alt yapı eksikliği</w:t>
      </w:r>
    </w:p>
    <w:p w:rsidR="000844E1" w:rsidRPr="0063073E" w:rsidRDefault="000844E1" w:rsidP="000844E1">
      <w:pPr>
        <w:pStyle w:val="ListeParagraf"/>
        <w:ind w:left="786"/>
        <w:rPr>
          <w:sz w:val="24"/>
          <w:szCs w:val="24"/>
        </w:rPr>
      </w:pPr>
    </w:p>
    <w:p w:rsidR="000844E1" w:rsidRPr="0063073E" w:rsidRDefault="000844E1" w:rsidP="000844E1">
      <w:pPr>
        <w:pStyle w:val="ListeParagraf"/>
        <w:ind w:left="786"/>
        <w:rPr>
          <w:sz w:val="24"/>
          <w:szCs w:val="24"/>
        </w:rPr>
      </w:pPr>
      <w:r w:rsidRPr="0063073E">
        <w:rPr>
          <w:sz w:val="24"/>
          <w:szCs w:val="24"/>
        </w:rPr>
        <w:t>Tanınırlığının istenilen seviyede olmaması</w:t>
      </w:r>
    </w:p>
    <w:p w:rsidR="000844E1" w:rsidRPr="0063073E" w:rsidRDefault="000844E1" w:rsidP="000844E1">
      <w:pPr>
        <w:pStyle w:val="ListeParagraf"/>
        <w:ind w:left="786"/>
        <w:rPr>
          <w:sz w:val="24"/>
          <w:szCs w:val="24"/>
        </w:rPr>
      </w:pPr>
    </w:p>
    <w:p w:rsidR="000844E1" w:rsidRPr="0063073E" w:rsidRDefault="000844E1" w:rsidP="000844E1">
      <w:pPr>
        <w:pStyle w:val="ListeParagraf"/>
        <w:ind w:left="786"/>
        <w:rPr>
          <w:sz w:val="24"/>
          <w:szCs w:val="24"/>
        </w:rPr>
      </w:pPr>
      <w:r w:rsidRPr="0063073E">
        <w:rPr>
          <w:sz w:val="24"/>
          <w:szCs w:val="24"/>
        </w:rPr>
        <w:t xml:space="preserve">Laboratuvar alet ve </w:t>
      </w:r>
      <w:proofErr w:type="gramStart"/>
      <w:r w:rsidRPr="0063073E">
        <w:rPr>
          <w:sz w:val="24"/>
          <w:szCs w:val="24"/>
        </w:rPr>
        <w:t>ekipmanların</w:t>
      </w:r>
      <w:proofErr w:type="gramEnd"/>
      <w:r w:rsidRPr="0063073E">
        <w:rPr>
          <w:sz w:val="24"/>
          <w:szCs w:val="24"/>
        </w:rPr>
        <w:t xml:space="preserve"> yetersizliği</w:t>
      </w:r>
    </w:p>
    <w:p w:rsidR="000844E1" w:rsidRPr="0063073E" w:rsidRDefault="000844E1" w:rsidP="000844E1">
      <w:pPr>
        <w:pStyle w:val="ListeParagraf"/>
        <w:ind w:left="786"/>
        <w:rPr>
          <w:sz w:val="24"/>
          <w:szCs w:val="24"/>
        </w:rPr>
      </w:pPr>
    </w:p>
    <w:p w:rsidR="000844E1" w:rsidRPr="0063073E" w:rsidRDefault="000844E1" w:rsidP="000844E1">
      <w:pPr>
        <w:pStyle w:val="ListeParagraf"/>
        <w:ind w:left="786"/>
        <w:rPr>
          <w:sz w:val="24"/>
          <w:szCs w:val="24"/>
        </w:rPr>
      </w:pPr>
      <w:r w:rsidRPr="0063073E">
        <w:rPr>
          <w:sz w:val="24"/>
          <w:szCs w:val="24"/>
        </w:rPr>
        <w:t>Personel sayısının eksikliği</w:t>
      </w:r>
    </w:p>
    <w:p w:rsidR="000844E1" w:rsidRPr="0063073E" w:rsidRDefault="000844E1" w:rsidP="000844E1">
      <w:pPr>
        <w:pStyle w:val="ListeParagraf"/>
        <w:ind w:left="786"/>
        <w:rPr>
          <w:sz w:val="24"/>
          <w:szCs w:val="24"/>
        </w:rPr>
      </w:pPr>
    </w:p>
    <w:p w:rsidR="000844E1" w:rsidRPr="0063073E" w:rsidRDefault="000844E1" w:rsidP="000844E1">
      <w:pPr>
        <w:pStyle w:val="ListeParagraf"/>
        <w:ind w:left="786"/>
        <w:rPr>
          <w:sz w:val="24"/>
          <w:szCs w:val="24"/>
        </w:rPr>
      </w:pPr>
      <w:r w:rsidRPr="0063073E">
        <w:rPr>
          <w:sz w:val="24"/>
          <w:szCs w:val="24"/>
        </w:rPr>
        <w:t>Makine ve teçhizat yetersizliği</w:t>
      </w:r>
    </w:p>
    <w:p w:rsidR="000844E1" w:rsidRPr="0063073E" w:rsidRDefault="000844E1" w:rsidP="000844E1">
      <w:pPr>
        <w:pStyle w:val="ListeParagraf"/>
        <w:ind w:left="786"/>
        <w:rPr>
          <w:sz w:val="24"/>
          <w:szCs w:val="24"/>
        </w:rPr>
      </w:pPr>
    </w:p>
    <w:p w:rsidR="000844E1" w:rsidRPr="0063073E" w:rsidRDefault="000844E1" w:rsidP="000844E1">
      <w:pPr>
        <w:pStyle w:val="ListeParagraf"/>
        <w:ind w:left="786"/>
        <w:rPr>
          <w:sz w:val="24"/>
          <w:szCs w:val="24"/>
        </w:rPr>
      </w:pPr>
      <w:r w:rsidRPr="0063073E">
        <w:rPr>
          <w:sz w:val="24"/>
          <w:szCs w:val="24"/>
        </w:rPr>
        <w:t>Teknolojik altyapının istenilen seviyede olmaması.</w:t>
      </w:r>
    </w:p>
    <w:p w:rsidR="00431E85" w:rsidRPr="002F43AB" w:rsidRDefault="00431E85" w:rsidP="000844E1">
      <w:pPr>
        <w:pStyle w:val="Balk2"/>
        <w:jc w:val="left"/>
        <w:rPr>
          <w:b/>
          <w:color w:val="000000" w:themeColor="text1"/>
          <w:sz w:val="24"/>
          <w:szCs w:val="24"/>
        </w:rPr>
      </w:pPr>
    </w:p>
    <w:p w:rsidR="00431E85" w:rsidRPr="0009151B" w:rsidRDefault="00431E85" w:rsidP="00431E85">
      <w:pPr>
        <w:rPr>
          <w:color w:val="000000" w:themeColor="text1"/>
          <w:sz w:val="22"/>
          <w:szCs w:val="22"/>
        </w:rPr>
      </w:pPr>
    </w:p>
    <w:p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50" w:name="_Toc192651098"/>
      <w:bookmarkStart w:id="51" w:name="_Toc89675501"/>
      <w:r w:rsidRPr="00E03D9B">
        <w:rPr>
          <w:b/>
          <w:bCs/>
          <w:color w:val="000000" w:themeColor="text1"/>
          <w:sz w:val="28"/>
          <w:szCs w:val="28"/>
        </w:rPr>
        <w:t>V- ÖNERİ VE TEDBİRLER</w:t>
      </w:r>
      <w:bookmarkEnd w:id="50"/>
      <w:bookmarkEnd w:id="51"/>
    </w:p>
    <w:p w:rsidR="000844E1" w:rsidRDefault="000844E1" w:rsidP="000844E1">
      <w:pPr>
        <w:spacing w:line="360" w:lineRule="auto"/>
        <w:jc w:val="both"/>
        <w:rPr>
          <w:iCs/>
          <w:color w:val="000000" w:themeColor="text1"/>
          <w:sz w:val="24"/>
          <w:szCs w:val="24"/>
        </w:rPr>
      </w:pPr>
      <w:r w:rsidRPr="00431E6F">
        <w:rPr>
          <w:iCs/>
          <w:color w:val="000000" w:themeColor="text1"/>
          <w:sz w:val="24"/>
          <w:szCs w:val="24"/>
        </w:rPr>
        <w:t xml:space="preserve">Gıda Çalışmaları Uygulama ve Araştırma </w:t>
      </w:r>
      <w:r>
        <w:rPr>
          <w:iCs/>
          <w:color w:val="000000" w:themeColor="text1"/>
          <w:sz w:val="24"/>
          <w:szCs w:val="24"/>
        </w:rPr>
        <w:t>M</w:t>
      </w:r>
      <w:r w:rsidRPr="00431E6F">
        <w:rPr>
          <w:iCs/>
          <w:color w:val="000000" w:themeColor="text1"/>
          <w:sz w:val="24"/>
          <w:szCs w:val="24"/>
        </w:rPr>
        <w:t>erkezi</w:t>
      </w:r>
      <w:r>
        <w:rPr>
          <w:iCs/>
          <w:color w:val="000000" w:themeColor="text1"/>
          <w:sz w:val="24"/>
          <w:szCs w:val="24"/>
        </w:rPr>
        <w:t>miz kısa sürede faaliyete geçerek birçok projede görev almış ve çeşitlik kurumlara danışmanlık yapmış ve destek vermiştir. Amaçlar ve hedefler doğrultusunda y</w:t>
      </w:r>
      <w:r w:rsidRPr="00196514">
        <w:rPr>
          <w:iCs/>
          <w:color w:val="000000" w:themeColor="text1"/>
          <w:sz w:val="24"/>
          <w:szCs w:val="24"/>
        </w:rPr>
        <w:t>etiştir</w:t>
      </w:r>
      <w:r>
        <w:rPr>
          <w:iCs/>
          <w:color w:val="000000" w:themeColor="text1"/>
          <w:sz w:val="24"/>
          <w:szCs w:val="24"/>
        </w:rPr>
        <w:t>eceği</w:t>
      </w:r>
      <w:r w:rsidRPr="00196514">
        <w:rPr>
          <w:iCs/>
          <w:color w:val="000000" w:themeColor="text1"/>
          <w:sz w:val="24"/>
          <w:szCs w:val="24"/>
        </w:rPr>
        <w:t xml:space="preserve"> yenilikçi, girişimci, genç ve dinamik gıda teknikerleri ile uzman akademik kadrosunun üretim ve araştırma projeleriyle gıda bilimine katkıda </w:t>
      </w:r>
      <w:r w:rsidRPr="00196514">
        <w:rPr>
          <w:iCs/>
          <w:color w:val="000000" w:themeColor="text1"/>
          <w:sz w:val="24"/>
          <w:szCs w:val="24"/>
        </w:rPr>
        <w:lastRenderedPageBreak/>
        <w:t>bulun</w:t>
      </w:r>
      <w:r>
        <w:rPr>
          <w:iCs/>
          <w:color w:val="000000" w:themeColor="text1"/>
          <w:sz w:val="24"/>
          <w:szCs w:val="24"/>
        </w:rPr>
        <w:t>acaktır.</w:t>
      </w:r>
      <w:r>
        <w:t xml:space="preserve"> </w:t>
      </w:r>
      <w:r w:rsidRPr="00196514">
        <w:rPr>
          <w:iCs/>
          <w:color w:val="000000" w:themeColor="text1"/>
          <w:sz w:val="24"/>
          <w:szCs w:val="24"/>
        </w:rPr>
        <w:t>Kamu ve özel sektör kurum ve kuruluşları ile etkin iş birliği yaparak Türkiye’nin gıda üretimi alanındaki politikalarının belirlenmesine katkılar sağla</w:t>
      </w:r>
      <w:r>
        <w:rPr>
          <w:iCs/>
          <w:color w:val="000000" w:themeColor="text1"/>
          <w:sz w:val="24"/>
          <w:szCs w:val="24"/>
        </w:rPr>
        <w:t>yacak noktaya gelecektir. Merkez faaliyetlerini gerçekleştirmek için tüm eksiklikler giderildikten sonra istenilen hedeflere kısa zamanda ulaşılacaktır.</w:t>
      </w:r>
    </w:p>
    <w:p w:rsidR="000844E1" w:rsidRDefault="000844E1" w:rsidP="000844E1">
      <w:pPr>
        <w:spacing w:line="360" w:lineRule="auto"/>
        <w:ind w:firstLine="561"/>
        <w:jc w:val="both"/>
        <w:rPr>
          <w:iCs/>
          <w:color w:val="000000" w:themeColor="text1"/>
          <w:sz w:val="24"/>
          <w:szCs w:val="24"/>
        </w:rPr>
      </w:pPr>
      <w:r>
        <w:rPr>
          <w:iCs/>
          <w:color w:val="000000" w:themeColor="text1"/>
          <w:sz w:val="24"/>
          <w:szCs w:val="24"/>
        </w:rPr>
        <w:t>Merkezimizin güçlü ve zayıf yönleri doğrultusunda ekip ruhu ile çalışarak tüm eksiklikler giderildikten sonra öğrenci ve sanayi ile iş birliği içinde istenilen seviyeye gelineceği açıktır.</w:t>
      </w:r>
    </w:p>
    <w:p w:rsidR="000844E1" w:rsidRDefault="000844E1" w:rsidP="000844E1">
      <w:pPr>
        <w:spacing w:line="360" w:lineRule="auto"/>
        <w:jc w:val="both"/>
        <w:rPr>
          <w:iCs/>
          <w:color w:val="000000" w:themeColor="text1"/>
          <w:sz w:val="24"/>
          <w:szCs w:val="24"/>
        </w:rPr>
      </w:pPr>
      <w:r>
        <w:rPr>
          <w:iCs/>
          <w:color w:val="000000" w:themeColor="text1"/>
          <w:sz w:val="24"/>
          <w:szCs w:val="24"/>
        </w:rPr>
        <w:t>Bu doğrultuda Merkezimizin zayıf yönlerini gidermek amacıyla, yeni makinaların alınması, uzman personel istihdamı ve yeni laboratuvarların kurulması ile kalite ve güvenilir organik gıda üretimi, analizlerin güvenilirliği ve etkin proje hedeflerini gerçekleştirebiliriz.</w:t>
      </w:r>
    </w:p>
    <w:p w:rsidR="00935943" w:rsidRDefault="00935943" w:rsidP="00431E85">
      <w:pPr>
        <w:jc w:val="center"/>
        <w:rPr>
          <w:rFonts w:ascii="Segoe UI" w:hAnsi="Segoe UI" w:cs="Segoe UI"/>
          <w:color w:val="336699"/>
        </w:rPr>
      </w:pPr>
    </w:p>
    <w:p w:rsidR="00431E85" w:rsidRDefault="00431E85" w:rsidP="00431E85">
      <w:pPr>
        <w:rPr>
          <w:b/>
          <w:sz w:val="22"/>
          <w:szCs w:val="18"/>
        </w:rPr>
      </w:pPr>
    </w:p>
    <w:p w:rsidR="000844E1" w:rsidRDefault="000844E1" w:rsidP="00431E85">
      <w:pPr>
        <w:rPr>
          <w:b/>
          <w:sz w:val="22"/>
          <w:szCs w:val="18"/>
        </w:rPr>
      </w:pPr>
    </w:p>
    <w:p w:rsidR="000844E1" w:rsidRDefault="000844E1" w:rsidP="00431E85">
      <w:pPr>
        <w:rPr>
          <w:b/>
          <w:sz w:val="22"/>
          <w:szCs w:val="18"/>
        </w:rPr>
      </w:pPr>
    </w:p>
    <w:p w:rsidR="000844E1" w:rsidRDefault="000844E1" w:rsidP="00431E85">
      <w:pPr>
        <w:rPr>
          <w:b/>
          <w:sz w:val="22"/>
          <w:szCs w:val="18"/>
        </w:rPr>
      </w:pPr>
    </w:p>
    <w:p w:rsidR="000844E1" w:rsidRDefault="000844E1" w:rsidP="00431E85">
      <w:pPr>
        <w:rPr>
          <w:b/>
          <w:sz w:val="22"/>
          <w:szCs w:val="18"/>
        </w:rPr>
      </w:pPr>
    </w:p>
    <w:p w:rsidR="000844E1" w:rsidRDefault="000844E1" w:rsidP="00431E85">
      <w:pPr>
        <w:rPr>
          <w:b/>
          <w:sz w:val="22"/>
          <w:szCs w:val="18"/>
        </w:rPr>
      </w:pPr>
    </w:p>
    <w:p w:rsidR="000844E1" w:rsidRDefault="000844E1" w:rsidP="00431E85">
      <w:pPr>
        <w:rPr>
          <w:b/>
          <w:sz w:val="22"/>
          <w:szCs w:val="18"/>
        </w:rPr>
      </w:pPr>
    </w:p>
    <w:p w:rsidR="000844E1" w:rsidRDefault="000844E1"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A877C6" w:rsidRDefault="00A877C6" w:rsidP="00431E85">
      <w:pPr>
        <w:rPr>
          <w:b/>
          <w:sz w:val="22"/>
          <w:szCs w:val="18"/>
        </w:rPr>
      </w:pPr>
    </w:p>
    <w:p w:rsidR="000844E1" w:rsidRDefault="000844E1" w:rsidP="00431E85">
      <w:pPr>
        <w:rPr>
          <w:b/>
          <w:sz w:val="22"/>
          <w:szCs w:val="18"/>
        </w:rPr>
      </w:pPr>
    </w:p>
    <w:p w:rsidR="006D2653" w:rsidRDefault="006D2653" w:rsidP="00431E85">
      <w:pPr>
        <w:rPr>
          <w:b/>
          <w:sz w:val="22"/>
          <w:szCs w:val="18"/>
        </w:rPr>
      </w:pPr>
    </w:p>
    <w:p w:rsidR="006D2653" w:rsidRDefault="006D2653" w:rsidP="00431E85">
      <w:pPr>
        <w:rPr>
          <w:b/>
          <w:sz w:val="22"/>
          <w:szCs w:val="18"/>
        </w:rPr>
      </w:pPr>
    </w:p>
    <w:p w:rsidR="00B32035" w:rsidRDefault="00B32035" w:rsidP="00431E85">
      <w:pPr>
        <w:rPr>
          <w:b/>
          <w:sz w:val="22"/>
          <w:szCs w:val="18"/>
        </w:rPr>
      </w:pPr>
    </w:p>
    <w:p w:rsidR="000844E1" w:rsidRDefault="000844E1" w:rsidP="00431E85">
      <w:pPr>
        <w:rPr>
          <w:b/>
          <w:sz w:val="22"/>
          <w:szCs w:val="18"/>
        </w:rPr>
      </w:pPr>
    </w:p>
    <w:p w:rsidR="00431E85" w:rsidRPr="00263CD7" w:rsidRDefault="00431E85" w:rsidP="00431E85">
      <w:pPr>
        <w:rPr>
          <w:b/>
          <w:sz w:val="24"/>
        </w:rPr>
      </w:pPr>
      <w:r w:rsidRPr="00263CD7">
        <w:rPr>
          <w:b/>
          <w:sz w:val="22"/>
          <w:szCs w:val="18"/>
        </w:rPr>
        <w:lastRenderedPageBreak/>
        <w:t xml:space="preserve"> </w:t>
      </w:r>
      <w:r w:rsidRPr="00263CD7">
        <w:rPr>
          <w:b/>
          <w:sz w:val="24"/>
        </w:rPr>
        <w:t>Harcama Yetkilisinin İç Kontrol Güvence Beyanı</w:t>
      </w: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rsidR="00431E85"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r>
        <w:t>Bu raporda yer alan bilgilerin güvenilir, tam ve doğru oldu</w:t>
      </w:r>
      <w:r w:rsidR="000844E1">
        <w:t>ğunu beyan ederim.[3] (Kayseri/Ocak 2024</w:t>
      </w:r>
      <w:r>
        <w:t>)</w:t>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0844E1" w:rsidRPr="002160C1" w:rsidRDefault="000844E1" w:rsidP="000844E1">
      <w:pPr>
        <w:pBdr>
          <w:top w:val="single" w:sz="4" w:space="1" w:color="auto"/>
          <w:left w:val="single" w:sz="4" w:space="4" w:color="auto"/>
          <w:bottom w:val="single" w:sz="4" w:space="1" w:color="auto"/>
          <w:right w:val="single" w:sz="4" w:space="4" w:color="auto"/>
        </w:pBdr>
        <w:jc w:val="both"/>
      </w:pPr>
    </w:p>
    <w:p w:rsidR="000844E1" w:rsidRPr="005A10A3" w:rsidRDefault="000844E1" w:rsidP="000844E1">
      <w:pPr>
        <w:pBdr>
          <w:top w:val="single" w:sz="4" w:space="1" w:color="auto"/>
          <w:left w:val="single" w:sz="4" w:space="4" w:color="auto"/>
          <w:bottom w:val="single" w:sz="4" w:space="1" w:color="auto"/>
          <w:right w:val="single" w:sz="4" w:space="4" w:color="auto"/>
        </w:pBdr>
        <w:jc w:val="both"/>
        <w:rPr>
          <w:b/>
          <w:bCs/>
        </w:rPr>
      </w:pPr>
      <w:r>
        <w:t xml:space="preserve">                                                                                                                      </w:t>
      </w:r>
      <w:r w:rsidRPr="005A10A3">
        <w:rPr>
          <w:b/>
          <w:bCs/>
        </w:rPr>
        <w:t>Dr</w:t>
      </w:r>
      <w:r>
        <w:rPr>
          <w:b/>
          <w:bCs/>
        </w:rPr>
        <w:t>.</w:t>
      </w:r>
      <w:r w:rsidRPr="000844E1">
        <w:rPr>
          <w:b/>
          <w:bCs/>
        </w:rPr>
        <w:t xml:space="preserve"> </w:t>
      </w:r>
      <w:proofErr w:type="spellStart"/>
      <w:r w:rsidRPr="005A10A3">
        <w:rPr>
          <w:b/>
          <w:bCs/>
        </w:rPr>
        <w:t>Öğr</w:t>
      </w:r>
      <w:proofErr w:type="spellEnd"/>
      <w:r w:rsidRPr="005A10A3">
        <w:rPr>
          <w:b/>
          <w:bCs/>
        </w:rPr>
        <w:t xml:space="preserve">. </w:t>
      </w:r>
      <w:r>
        <w:rPr>
          <w:b/>
          <w:bCs/>
        </w:rPr>
        <w:t>Üyesi</w:t>
      </w:r>
      <w:r w:rsidRPr="005A10A3">
        <w:rPr>
          <w:b/>
          <w:bCs/>
        </w:rPr>
        <w:t xml:space="preserve"> Elif DEMİRAL</w:t>
      </w:r>
    </w:p>
    <w:p w:rsidR="000844E1" w:rsidRDefault="000844E1" w:rsidP="000844E1">
      <w:pPr>
        <w:pBdr>
          <w:top w:val="single" w:sz="4" w:space="1" w:color="auto"/>
          <w:left w:val="single" w:sz="4" w:space="4" w:color="auto"/>
          <w:bottom w:val="single" w:sz="4" w:space="1" w:color="auto"/>
          <w:right w:val="single" w:sz="4" w:space="4" w:color="auto"/>
        </w:pBdr>
        <w:jc w:val="both"/>
      </w:pPr>
    </w:p>
    <w:p w:rsidR="000844E1" w:rsidRPr="002160C1" w:rsidRDefault="000844E1" w:rsidP="000844E1">
      <w:pPr>
        <w:pBdr>
          <w:top w:val="single" w:sz="4" w:space="1" w:color="auto"/>
          <w:left w:val="single" w:sz="4" w:space="4" w:color="auto"/>
          <w:bottom w:val="single" w:sz="4" w:space="1" w:color="auto"/>
          <w:right w:val="single" w:sz="4" w:space="4" w:color="auto"/>
        </w:pBdr>
        <w:jc w:val="both"/>
      </w:pPr>
      <w:r>
        <w:t xml:space="preserve">                                                                                                                                     Müdür</w:t>
      </w:r>
    </w:p>
    <w:p w:rsidR="00431E85" w:rsidRPr="002160C1" w:rsidRDefault="00431E85" w:rsidP="00431E85">
      <w:pPr>
        <w:pBdr>
          <w:top w:val="single" w:sz="4" w:space="1" w:color="auto"/>
          <w:left w:val="single" w:sz="4" w:space="4" w:color="auto"/>
          <w:bottom w:val="single" w:sz="4" w:space="1" w:color="auto"/>
          <w:right w:val="single" w:sz="4" w:space="4" w:color="auto"/>
        </w:pBdr>
        <w:ind w:firstLine="7480"/>
        <w:jc w:val="center"/>
      </w:pPr>
    </w:p>
    <w:p w:rsidR="00431E85" w:rsidRPr="002160C1" w:rsidRDefault="00431E85" w:rsidP="00431E85">
      <w:pPr>
        <w:pBdr>
          <w:top w:val="single" w:sz="4" w:space="1" w:color="auto"/>
          <w:left w:val="single" w:sz="4" w:space="4" w:color="auto"/>
          <w:bottom w:val="single" w:sz="4" w:space="1" w:color="auto"/>
          <w:right w:val="single" w:sz="4" w:space="4" w:color="auto"/>
        </w:pBdr>
        <w:ind w:firstLine="7106"/>
        <w:jc w:val="center"/>
      </w:pPr>
    </w:p>
    <w:p w:rsidR="00431E85" w:rsidRDefault="00431E85" w:rsidP="00431E85">
      <w:pPr>
        <w:jc w:val="both"/>
      </w:pPr>
    </w:p>
    <w:p w:rsidR="00171466" w:rsidRPr="002160C1" w:rsidRDefault="00171466" w:rsidP="00431E85">
      <w:pPr>
        <w:jc w:val="both"/>
      </w:pPr>
    </w:p>
    <w:sectPr w:rsidR="00171466" w:rsidRPr="002160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F98" w:rsidRDefault="00D60F98" w:rsidP="00BC12B3">
      <w:r>
        <w:separator/>
      </w:r>
    </w:p>
  </w:endnote>
  <w:endnote w:type="continuationSeparator" w:id="0">
    <w:p w:rsidR="00D60F98" w:rsidRDefault="00D60F98"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EFF" w:usb1="F9DFFFFF" w:usb2="0000007F" w:usb3="00000000" w:csb0="003F01FF" w:csb1="00000000"/>
  </w:font>
  <w:font w:name="Segoe UI Light">
    <w:panose1 w:val="020B0502040204020203"/>
    <w:charset w:val="A2"/>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Pr="006F7214" w:rsidRDefault="00C17BB1" w:rsidP="00CD5DCB">
    <w:pPr>
      <w:pStyle w:val="AltBilgi"/>
      <w:ind w:right="360"/>
      <w:jc w:val="center"/>
      <w:rPr>
        <w:rFonts w:ascii="Calibri" w:hAnsi="Calibri"/>
        <w:lang w:val="tr-T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Default="00C17BB1">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F98" w:rsidRDefault="00D60F98" w:rsidP="00BC12B3">
      <w:r>
        <w:separator/>
      </w:r>
    </w:p>
  </w:footnote>
  <w:footnote w:type="continuationSeparator" w:id="0">
    <w:p w:rsidR="00D60F98" w:rsidRDefault="00D60F98" w:rsidP="00BC12B3">
      <w:r>
        <w:continuationSeparator/>
      </w:r>
    </w:p>
  </w:footnote>
  <w:footnote w:id="1">
    <w:p w:rsidR="00C17BB1" w:rsidRDefault="00C17BB1" w:rsidP="00431E85">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Pr="00A64855" w:rsidRDefault="00C17BB1" w:rsidP="00CD5DCB">
    <w:pPr>
      <w:pStyle w:val="stBilgi"/>
      <w:rPr>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Pr="00CA3DE9" w:rsidRDefault="00C17BB1"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Default="00C17BB1">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Pr="00A57130" w:rsidRDefault="00C17BB1" w:rsidP="00CD5DCB">
    <w:pPr>
      <w:pStyle w:val="stBilgi"/>
      <w:rPr>
        <w:rFonts w:ascii="Segoe UI" w:hAnsi="Segoe UI" w:cs="Segoe UI"/>
        <w:color w:val="7F7F7F"/>
        <w:sz w:val="28"/>
        <w:szCs w:val="28"/>
      </w:rPr>
    </w:pPr>
  </w:p>
  <w:p w:rsidR="00C17BB1" w:rsidRDefault="00C17BB1" w:rsidP="00CD5DCB">
    <w:pPr>
      <w:pStyle w:val="stBilgi"/>
      <w:rPr>
        <w:b w:val="0"/>
        <w:i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Pr="001F449D" w:rsidRDefault="00C17BB1" w:rsidP="00CD5DCB">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B1" w:rsidRDefault="00C17BB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AD5"/>
    <w:multiLevelType w:val="hybridMultilevel"/>
    <w:tmpl w:val="07907F40"/>
    <w:lvl w:ilvl="0" w:tplc="63AE8F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BF3A4A"/>
    <w:multiLevelType w:val="hybridMultilevel"/>
    <w:tmpl w:val="28C43538"/>
    <w:lvl w:ilvl="0" w:tplc="AA3C70A6">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3"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4" w15:restartNumberingAfterBreak="0">
    <w:nsid w:val="0DBB032A"/>
    <w:multiLevelType w:val="hybridMultilevel"/>
    <w:tmpl w:val="34A2B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D60569"/>
    <w:multiLevelType w:val="hybridMultilevel"/>
    <w:tmpl w:val="DC9CEEBC"/>
    <w:lvl w:ilvl="0" w:tplc="AAD2E550">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6"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1"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E0E2B6F"/>
    <w:multiLevelType w:val="hybridMultilevel"/>
    <w:tmpl w:val="4BC63C6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5"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20"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21"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5" w15:restartNumberingAfterBreak="0">
    <w:nsid w:val="36F22F43"/>
    <w:multiLevelType w:val="hybridMultilevel"/>
    <w:tmpl w:val="60725FA4"/>
    <w:lvl w:ilvl="0" w:tplc="8796F5C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EA62196"/>
    <w:multiLevelType w:val="hybridMultilevel"/>
    <w:tmpl w:val="085ADE80"/>
    <w:lvl w:ilvl="0" w:tplc="588A27F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4C15682"/>
    <w:multiLevelType w:val="hybridMultilevel"/>
    <w:tmpl w:val="56F0A120"/>
    <w:lvl w:ilvl="0" w:tplc="07080AC4">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4"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7" w15:restartNumberingAfterBreak="0">
    <w:nsid w:val="4DA87A8A"/>
    <w:multiLevelType w:val="hybridMultilevel"/>
    <w:tmpl w:val="3650F05C"/>
    <w:lvl w:ilvl="0" w:tplc="AE3259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1" w15:restartNumberingAfterBreak="0">
    <w:nsid w:val="60B84222"/>
    <w:multiLevelType w:val="hybridMultilevel"/>
    <w:tmpl w:val="505A1A3A"/>
    <w:lvl w:ilvl="0" w:tplc="372849EC">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31"/>
  </w:num>
  <w:num w:numId="3">
    <w:abstractNumId w:val="16"/>
  </w:num>
  <w:num w:numId="4">
    <w:abstractNumId w:val="36"/>
  </w:num>
  <w:num w:numId="5">
    <w:abstractNumId w:val="14"/>
  </w:num>
  <w:num w:numId="6">
    <w:abstractNumId w:val="10"/>
  </w:num>
  <w:num w:numId="7">
    <w:abstractNumId w:val="24"/>
  </w:num>
  <w:num w:numId="8">
    <w:abstractNumId w:val="17"/>
  </w:num>
  <w:num w:numId="9">
    <w:abstractNumId w:val="42"/>
  </w:num>
  <w:num w:numId="10">
    <w:abstractNumId w:val="26"/>
  </w:num>
  <w:num w:numId="11">
    <w:abstractNumId w:val="45"/>
  </w:num>
  <w:num w:numId="12">
    <w:abstractNumId w:val="39"/>
  </w:num>
  <w:num w:numId="13">
    <w:abstractNumId w:val="11"/>
  </w:num>
  <w:num w:numId="14">
    <w:abstractNumId w:val="38"/>
  </w:num>
  <w:num w:numId="15">
    <w:abstractNumId w:val="22"/>
  </w:num>
  <w:num w:numId="16">
    <w:abstractNumId w:val="29"/>
  </w:num>
  <w:num w:numId="17">
    <w:abstractNumId w:val="7"/>
  </w:num>
  <w:num w:numId="18">
    <w:abstractNumId w:val="19"/>
  </w:num>
  <w:num w:numId="19">
    <w:abstractNumId w:val="9"/>
  </w:num>
  <w:num w:numId="20">
    <w:abstractNumId w:val="34"/>
  </w:num>
  <w:num w:numId="21">
    <w:abstractNumId w:val="3"/>
  </w:num>
  <w:num w:numId="22">
    <w:abstractNumId w:val="18"/>
  </w:num>
  <w:num w:numId="23">
    <w:abstractNumId w:val="2"/>
  </w:num>
  <w:num w:numId="24">
    <w:abstractNumId w:val="6"/>
  </w:num>
  <w:num w:numId="25">
    <w:abstractNumId w:val="40"/>
  </w:num>
  <w:num w:numId="26">
    <w:abstractNumId w:val="35"/>
  </w:num>
  <w:num w:numId="27">
    <w:abstractNumId w:val="32"/>
  </w:num>
  <w:num w:numId="28">
    <w:abstractNumId w:val="28"/>
  </w:num>
  <w:num w:numId="29">
    <w:abstractNumId w:val="27"/>
  </w:num>
  <w:num w:numId="30">
    <w:abstractNumId w:val="23"/>
  </w:num>
  <w:num w:numId="31">
    <w:abstractNumId w:val="15"/>
  </w:num>
  <w:num w:numId="32">
    <w:abstractNumId w:val="8"/>
  </w:num>
  <w:num w:numId="33">
    <w:abstractNumId w:val="43"/>
  </w:num>
  <w:num w:numId="34">
    <w:abstractNumId w:val="44"/>
  </w:num>
  <w:num w:numId="35">
    <w:abstractNumId w:val="12"/>
  </w:num>
  <w:num w:numId="36">
    <w:abstractNumId w:val="21"/>
  </w:num>
  <w:num w:numId="37">
    <w:abstractNumId w:val="41"/>
  </w:num>
  <w:num w:numId="38">
    <w:abstractNumId w:val="13"/>
  </w:num>
  <w:num w:numId="39">
    <w:abstractNumId w:val="1"/>
  </w:num>
  <w:num w:numId="40">
    <w:abstractNumId w:val="30"/>
  </w:num>
  <w:num w:numId="41">
    <w:abstractNumId w:val="33"/>
  </w:num>
  <w:num w:numId="42">
    <w:abstractNumId w:val="5"/>
  </w:num>
  <w:num w:numId="43">
    <w:abstractNumId w:val="25"/>
  </w:num>
  <w:num w:numId="44">
    <w:abstractNumId w:val="0"/>
  </w:num>
  <w:num w:numId="45">
    <w:abstractNumId w:val="4"/>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47CD6"/>
    <w:rsid w:val="000844E1"/>
    <w:rsid w:val="000E5C72"/>
    <w:rsid w:val="00130CD9"/>
    <w:rsid w:val="00134E5A"/>
    <w:rsid w:val="00171466"/>
    <w:rsid w:val="001D29D5"/>
    <w:rsid w:val="002232A0"/>
    <w:rsid w:val="00224EE7"/>
    <w:rsid w:val="00263298"/>
    <w:rsid w:val="002805C1"/>
    <w:rsid w:val="002C3C1A"/>
    <w:rsid w:val="002D35E7"/>
    <w:rsid w:val="00340045"/>
    <w:rsid w:val="00380DD2"/>
    <w:rsid w:val="003825FF"/>
    <w:rsid w:val="00396644"/>
    <w:rsid w:val="003B3BE3"/>
    <w:rsid w:val="00401A6B"/>
    <w:rsid w:val="00431E85"/>
    <w:rsid w:val="00491488"/>
    <w:rsid w:val="004C577A"/>
    <w:rsid w:val="004E053F"/>
    <w:rsid w:val="00517675"/>
    <w:rsid w:val="0053295C"/>
    <w:rsid w:val="00536090"/>
    <w:rsid w:val="0057462E"/>
    <w:rsid w:val="005B1F8C"/>
    <w:rsid w:val="005C545B"/>
    <w:rsid w:val="005D4107"/>
    <w:rsid w:val="00636134"/>
    <w:rsid w:val="00672381"/>
    <w:rsid w:val="006A38A7"/>
    <w:rsid w:val="006B69EE"/>
    <w:rsid w:val="006D2653"/>
    <w:rsid w:val="006D7AB6"/>
    <w:rsid w:val="00724391"/>
    <w:rsid w:val="007552AA"/>
    <w:rsid w:val="00774030"/>
    <w:rsid w:val="007A104C"/>
    <w:rsid w:val="007A67DD"/>
    <w:rsid w:val="007F12F1"/>
    <w:rsid w:val="0080506E"/>
    <w:rsid w:val="008228C4"/>
    <w:rsid w:val="008237D8"/>
    <w:rsid w:val="00854523"/>
    <w:rsid w:val="008A6E1F"/>
    <w:rsid w:val="009236CC"/>
    <w:rsid w:val="00935943"/>
    <w:rsid w:val="009505AE"/>
    <w:rsid w:val="00977BDA"/>
    <w:rsid w:val="009B299D"/>
    <w:rsid w:val="009C09F8"/>
    <w:rsid w:val="009C1F70"/>
    <w:rsid w:val="009D362A"/>
    <w:rsid w:val="00A03FCF"/>
    <w:rsid w:val="00A3094B"/>
    <w:rsid w:val="00A43C55"/>
    <w:rsid w:val="00A67305"/>
    <w:rsid w:val="00A877C6"/>
    <w:rsid w:val="00AC50A9"/>
    <w:rsid w:val="00B313F7"/>
    <w:rsid w:val="00B32035"/>
    <w:rsid w:val="00B36DA7"/>
    <w:rsid w:val="00B635E3"/>
    <w:rsid w:val="00B959D8"/>
    <w:rsid w:val="00BC12B3"/>
    <w:rsid w:val="00BC67B8"/>
    <w:rsid w:val="00BD5244"/>
    <w:rsid w:val="00BF6614"/>
    <w:rsid w:val="00C17BB1"/>
    <w:rsid w:val="00C314E5"/>
    <w:rsid w:val="00C953AE"/>
    <w:rsid w:val="00CD5DCB"/>
    <w:rsid w:val="00D10E55"/>
    <w:rsid w:val="00D42A4E"/>
    <w:rsid w:val="00D60F98"/>
    <w:rsid w:val="00D67329"/>
    <w:rsid w:val="00D87B97"/>
    <w:rsid w:val="00DA266F"/>
    <w:rsid w:val="00DF6589"/>
    <w:rsid w:val="00E10E90"/>
    <w:rsid w:val="00E1617E"/>
    <w:rsid w:val="00E419AC"/>
    <w:rsid w:val="00E628A0"/>
    <w:rsid w:val="00E8331B"/>
    <w:rsid w:val="00E91FA2"/>
    <w:rsid w:val="00E96645"/>
    <w:rsid w:val="00F019B3"/>
    <w:rsid w:val="00F03805"/>
    <w:rsid w:val="00F4797C"/>
    <w:rsid w:val="00F62B5A"/>
    <w:rsid w:val="00FA1907"/>
    <w:rsid w:val="00FB5C1C"/>
    <w:rsid w:val="00FC5CA6"/>
    <w:rsid w:val="00FC5CB9"/>
    <w:rsid w:val="00FF60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D5E6D"/>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uiPriority w:val="99"/>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aliases w:val="Bullet Points,içindekiler vb,LİSTE PARAF,KODLAMA,ALT BAŞLIK"/>
    <w:basedOn w:val="Normal"/>
    <w:link w:val="ListeParagrafChar"/>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table" w:styleId="KlavuzTablo7Renkli-Vurgu1">
    <w:name w:val="Grid Table 7 Colorful Accent 1"/>
    <w:basedOn w:val="NormalTablo"/>
    <w:uiPriority w:val="52"/>
    <w:rsid w:val="002805C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2805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ListeParagrafChar">
    <w:name w:val="Liste Paragraf Char"/>
    <w:aliases w:val="Bullet Points Char,içindekiler vb Char,LİSTE PARAF Char,KODLAMA Char,ALT BAŞLIK Char"/>
    <w:link w:val="ListeParagraf"/>
    <w:uiPriority w:val="34"/>
    <w:locked/>
    <w:rsid w:val="005D4107"/>
    <w:rPr>
      <w:rFonts w:ascii="Times New Roman" w:eastAsia="Times New Roman" w:hAnsi="Times New Roman" w:cs="Times New Roman"/>
      <w:sz w:val="20"/>
      <w:szCs w:val="20"/>
      <w:lang w:eastAsia="tr-TR"/>
    </w:rPr>
  </w:style>
  <w:style w:type="paragraph" w:customStyle="1" w:styleId="msonormal0">
    <w:name w:val="msonormal"/>
    <w:basedOn w:val="Normal"/>
    <w:rsid w:val="002232A0"/>
    <w:pPr>
      <w:spacing w:before="100" w:beforeAutospacing="1" w:after="100" w:afterAutospacing="1"/>
    </w:pPr>
    <w:rPr>
      <w:sz w:val="24"/>
      <w:szCs w:val="24"/>
    </w:rPr>
  </w:style>
  <w:style w:type="paragraph" w:customStyle="1" w:styleId="xl65">
    <w:name w:val="xl65"/>
    <w:basedOn w:val="Normal"/>
    <w:rsid w:val="002232A0"/>
    <w:pPr>
      <w:spacing w:before="100" w:beforeAutospacing="1" w:after="100" w:afterAutospacing="1"/>
      <w:jc w:val="center"/>
    </w:pPr>
    <w:rPr>
      <w:sz w:val="24"/>
      <w:szCs w:val="24"/>
    </w:rPr>
  </w:style>
  <w:style w:type="paragraph" w:customStyle="1" w:styleId="xl66">
    <w:name w:val="xl66"/>
    <w:basedOn w:val="Normal"/>
    <w:rsid w:val="002232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
    <w:rsid w:val="00223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68">
    <w:name w:val="xl68"/>
    <w:basedOn w:val="Normal"/>
    <w:rsid w:val="00223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69">
    <w:name w:val="xl69"/>
    <w:basedOn w:val="Normal"/>
    <w:rsid w:val="002232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428104">
      <w:bodyDiv w:val="1"/>
      <w:marLeft w:val="0"/>
      <w:marRight w:val="0"/>
      <w:marTop w:val="0"/>
      <w:marBottom w:val="0"/>
      <w:divBdr>
        <w:top w:val="none" w:sz="0" w:space="0" w:color="auto"/>
        <w:left w:val="none" w:sz="0" w:space="0" w:color="auto"/>
        <w:bottom w:val="none" w:sz="0" w:space="0" w:color="auto"/>
        <w:right w:val="none" w:sz="0" w:space="0" w:color="auto"/>
      </w:divBdr>
    </w:div>
    <w:div w:id="507208095">
      <w:bodyDiv w:val="1"/>
      <w:marLeft w:val="0"/>
      <w:marRight w:val="0"/>
      <w:marTop w:val="0"/>
      <w:marBottom w:val="0"/>
      <w:divBdr>
        <w:top w:val="none" w:sz="0" w:space="0" w:color="auto"/>
        <w:left w:val="none" w:sz="0" w:space="0" w:color="auto"/>
        <w:bottom w:val="none" w:sz="0" w:space="0" w:color="auto"/>
        <w:right w:val="none" w:sz="0" w:space="0" w:color="auto"/>
      </w:divBdr>
    </w:div>
    <w:div w:id="651637084">
      <w:bodyDiv w:val="1"/>
      <w:marLeft w:val="0"/>
      <w:marRight w:val="0"/>
      <w:marTop w:val="0"/>
      <w:marBottom w:val="0"/>
      <w:divBdr>
        <w:top w:val="none" w:sz="0" w:space="0" w:color="auto"/>
        <w:left w:val="none" w:sz="0" w:space="0" w:color="auto"/>
        <w:bottom w:val="none" w:sz="0" w:space="0" w:color="auto"/>
        <w:right w:val="none" w:sz="0" w:space="0" w:color="auto"/>
      </w:divBdr>
    </w:div>
    <w:div w:id="707611658">
      <w:bodyDiv w:val="1"/>
      <w:marLeft w:val="0"/>
      <w:marRight w:val="0"/>
      <w:marTop w:val="0"/>
      <w:marBottom w:val="0"/>
      <w:divBdr>
        <w:top w:val="none" w:sz="0" w:space="0" w:color="auto"/>
        <w:left w:val="none" w:sz="0" w:space="0" w:color="auto"/>
        <w:bottom w:val="none" w:sz="0" w:space="0" w:color="auto"/>
        <w:right w:val="none" w:sz="0" w:space="0" w:color="auto"/>
      </w:divBdr>
    </w:div>
    <w:div w:id="735129353">
      <w:bodyDiv w:val="1"/>
      <w:marLeft w:val="0"/>
      <w:marRight w:val="0"/>
      <w:marTop w:val="0"/>
      <w:marBottom w:val="0"/>
      <w:divBdr>
        <w:top w:val="none" w:sz="0" w:space="0" w:color="auto"/>
        <w:left w:val="none" w:sz="0" w:space="0" w:color="auto"/>
        <w:bottom w:val="none" w:sz="0" w:space="0" w:color="auto"/>
        <w:right w:val="none" w:sz="0" w:space="0" w:color="auto"/>
      </w:divBdr>
    </w:div>
    <w:div w:id="736631199">
      <w:bodyDiv w:val="1"/>
      <w:marLeft w:val="0"/>
      <w:marRight w:val="0"/>
      <w:marTop w:val="0"/>
      <w:marBottom w:val="0"/>
      <w:divBdr>
        <w:top w:val="none" w:sz="0" w:space="0" w:color="auto"/>
        <w:left w:val="none" w:sz="0" w:space="0" w:color="auto"/>
        <w:bottom w:val="none" w:sz="0" w:space="0" w:color="auto"/>
        <w:right w:val="none" w:sz="0" w:space="0" w:color="auto"/>
      </w:divBdr>
    </w:div>
    <w:div w:id="801382113">
      <w:bodyDiv w:val="1"/>
      <w:marLeft w:val="0"/>
      <w:marRight w:val="0"/>
      <w:marTop w:val="0"/>
      <w:marBottom w:val="0"/>
      <w:divBdr>
        <w:top w:val="none" w:sz="0" w:space="0" w:color="auto"/>
        <w:left w:val="none" w:sz="0" w:space="0" w:color="auto"/>
        <w:bottom w:val="none" w:sz="0" w:space="0" w:color="auto"/>
        <w:right w:val="none" w:sz="0" w:space="0" w:color="auto"/>
      </w:divBdr>
    </w:div>
    <w:div w:id="882250859">
      <w:bodyDiv w:val="1"/>
      <w:marLeft w:val="0"/>
      <w:marRight w:val="0"/>
      <w:marTop w:val="0"/>
      <w:marBottom w:val="0"/>
      <w:divBdr>
        <w:top w:val="none" w:sz="0" w:space="0" w:color="auto"/>
        <w:left w:val="none" w:sz="0" w:space="0" w:color="auto"/>
        <w:bottom w:val="none" w:sz="0" w:space="0" w:color="auto"/>
        <w:right w:val="none" w:sz="0" w:space="0" w:color="auto"/>
      </w:divBdr>
    </w:div>
    <w:div w:id="1106772429">
      <w:bodyDiv w:val="1"/>
      <w:marLeft w:val="0"/>
      <w:marRight w:val="0"/>
      <w:marTop w:val="0"/>
      <w:marBottom w:val="0"/>
      <w:divBdr>
        <w:top w:val="none" w:sz="0" w:space="0" w:color="auto"/>
        <w:left w:val="none" w:sz="0" w:space="0" w:color="auto"/>
        <w:bottom w:val="none" w:sz="0" w:space="0" w:color="auto"/>
        <w:right w:val="none" w:sz="0" w:space="0" w:color="auto"/>
      </w:divBdr>
    </w:div>
    <w:div w:id="1522357870">
      <w:bodyDiv w:val="1"/>
      <w:marLeft w:val="0"/>
      <w:marRight w:val="0"/>
      <w:marTop w:val="0"/>
      <w:marBottom w:val="0"/>
      <w:divBdr>
        <w:top w:val="none" w:sz="0" w:space="0" w:color="auto"/>
        <w:left w:val="none" w:sz="0" w:space="0" w:color="auto"/>
        <w:bottom w:val="none" w:sz="0" w:space="0" w:color="auto"/>
        <w:right w:val="none" w:sz="0" w:space="0" w:color="auto"/>
      </w:divBdr>
    </w:div>
    <w:div w:id="1560358918">
      <w:bodyDiv w:val="1"/>
      <w:marLeft w:val="0"/>
      <w:marRight w:val="0"/>
      <w:marTop w:val="0"/>
      <w:marBottom w:val="0"/>
      <w:divBdr>
        <w:top w:val="none" w:sz="0" w:space="0" w:color="auto"/>
        <w:left w:val="none" w:sz="0" w:space="0" w:color="auto"/>
        <w:bottom w:val="none" w:sz="0" w:space="0" w:color="auto"/>
        <w:right w:val="none" w:sz="0" w:space="0" w:color="auto"/>
      </w:divBdr>
    </w:div>
    <w:div w:id="1757677376">
      <w:bodyDiv w:val="1"/>
      <w:marLeft w:val="0"/>
      <w:marRight w:val="0"/>
      <w:marTop w:val="0"/>
      <w:marBottom w:val="0"/>
      <w:divBdr>
        <w:top w:val="none" w:sz="0" w:space="0" w:color="auto"/>
        <w:left w:val="none" w:sz="0" w:space="0" w:color="auto"/>
        <w:bottom w:val="none" w:sz="0" w:space="0" w:color="auto"/>
        <w:right w:val="none" w:sz="0" w:space="0" w:color="auto"/>
      </w:divBdr>
    </w:div>
    <w:div w:id="18991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90715-3EB0-4AF7-90E0-076DDEC6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1</Pages>
  <Words>5922</Words>
  <Characters>33757</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21</cp:revision>
  <cp:lastPrinted>2024-01-26T11:33:00Z</cp:lastPrinted>
  <dcterms:created xsi:type="dcterms:W3CDTF">2024-01-22T09:30:00Z</dcterms:created>
  <dcterms:modified xsi:type="dcterms:W3CDTF">2025-01-03T14:03:00Z</dcterms:modified>
</cp:coreProperties>
</file>